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609" w:rsidRPr="004B6EE9" w:rsidRDefault="00717609" w:rsidP="00717609">
      <w:pPr>
        <w:jc w:val="center"/>
        <w:rPr>
          <w:b/>
          <w:sz w:val="36"/>
          <w:szCs w:val="36"/>
        </w:rPr>
      </w:pPr>
      <w:r w:rsidRPr="004B6EE9">
        <w:rPr>
          <w:b/>
          <w:sz w:val="36"/>
          <w:szCs w:val="36"/>
        </w:rPr>
        <w:t>PŘIHLÁŠKA K VÝBĚROVÉMU ŘÍZENÍ</w:t>
      </w:r>
    </w:p>
    <w:p w:rsidR="00717609" w:rsidRPr="004B6EE9" w:rsidRDefault="00717609" w:rsidP="00717609">
      <w:pPr>
        <w:jc w:val="both"/>
        <w:rPr>
          <w:sz w:val="16"/>
          <w:szCs w:val="16"/>
        </w:rPr>
      </w:pPr>
    </w:p>
    <w:p w:rsidR="00717609" w:rsidRPr="004B6EE9" w:rsidRDefault="00717609" w:rsidP="00717609">
      <w:pPr>
        <w:jc w:val="center"/>
      </w:pPr>
      <w:r w:rsidRPr="004B6EE9">
        <w:rPr>
          <w:sz w:val="28"/>
          <w:szCs w:val="28"/>
        </w:rPr>
        <w:t xml:space="preserve">na </w:t>
      </w:r>
      <w:r w:rsidR="006C56FC" w:rsidRPr="004B6EE9">
        <w:rPr>
          <w:sz w:val="28"/>
          <w:szCs w:val="28"/>
        </w:rPr>
        <w:t>funkci</w:t>
      </w:r>
      <w:r w:rsidRPr="004B6EE9">
        <w:rPr>
          <w:sz w:val="28"/>
          <w:szCs w:val="28"/>
        </w:rPr>
        <w:t xml:space="preserve"> </w:t>
      </w:r>
      <w:r w:rsidR="002E0614" w:rsidRPr="004B6EE9">
        <w:rPr>
          <w:sz w:val="28"/>
          <w:szCs w:val="28"/>
        </w:rPr>
        <w:t>tajemníka Městské</w:t>
      </w:r>
      <w:r w:rsidR="00A5394C">
        <w:rPr>
          <w:sz w:val="28"/>
          <w:szCs w:val="28"/>
        </w:rPr>
        <w:t xml:space="preserve"> části Praha-Kunratice</w:t>
      </w:r>
    </w:p>
    <w:p w:rsidR="00717609" w:rsidRPr="004B6EE9" w:rsidRDefault="00717609" w:rsidP="00717609">
      <w:pPr>
        <w:jc w:val="both"/>
      </w:pPr>
    </w:p>
    <w:p w:rsidR="00717609" w:rsidRPr="004B6EE9" w:rsidRDefault="00717609" w:rsidP="00717609">
      <w:p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Jméno, příjmení, titul: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Datum a místo narození: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Státní příslušnost: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Místo trvalého pobytu uchazeče:</w:t>
      </w: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(pokud je to nutné i adresa, kam zasílat korespondenci)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Číslo občanského průkazu nebo číslo dokladu o povolení k pobytu, jde-li o cizího státního občana:</w:t>
      </w:r>
    </w:p>
    <w:p w:rsidR="00717609" w:rsidRPr="004B6EE9" w:rsidRDefault="00717609" w:rsidP="00717609">
      <w:pPr>
        <w:spacing w:before="240"/>
        <w:jc w:val="both"/>
        <w:rPr>
          <w:sz w:val="22"/>
          <w:szCs w:val="22"/>
        </w:rPr>
      </w:pPr>
      <w:r w:rsidRPr="004B6EE9">
        <w:rPr>
          <w:sz w:val="22"/>
          <w:szCs w:val="22"/>
        </w:rPr>
        <w:t>Telefonní spojení, e-mail:</w:t>
      </w:r>
    </w:p>
    <w:p w:rsidR="00717609" w:rsidRPr="004B6EE9" w:rsidRDefault="00717609" w:rsidP="00717609">
      <w:pPr>
        <w:jc w:val="both"/>
        <w:rPr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b/>
          <w:sz w:val="22"/>
          <w:szCs w:val="22"/>
        </w:rPr>
      </w:pPr>
      <w:r w:rsidRPr="004B6EE9">
        <w:rPr>
          <w:b/>
          <w:sz w:val="22"/>
          <w:szCs w:val="22"/>
        </w:rPr>
        <w:t>Přílohy:</w:t>
      </w:r>
    </w:p>
    <w:p w:rsidR="00717609" w:rsidRPr="004B6EE9" w:rsidRDefault="00717609" w:rsidP="0071760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Strukturovaný profesní životopis</w:t>
      </w:r>
    </w:p>
    <w:p w:rsidR="00717609" w:rsidRPr="004B6EE9" w:rsidRDefault="00717609" w:rsidP="0071760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Originál výpisu z evidence rejstříku trestů ne starší než 3 měsíce</w:t>
      </w:r>
    </w:p>
    <w:p w:rsidR="00717609" w:rsidRPr="004B6EE9" w:rsidRDefault="00717609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717609" w:rsidRPr="004B6EE9" w:rsidRDefault="00717609" w:rsidP="00717609">
      <w:pPr>
        <w:numPr>
          <w:ilvl w:val="0"/>
          <w:numId w:val="2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 xml:space="preserve">Originál </w:t>
      </w:r>
      <w:r w:rsidR="00782D46" w:rsidRPr="004B6EE9">
        <w:rPr>
          <w:sz w:val="22"/>
          <w:szCs w:val="22"/>
        </w:rPr>
        <w:t xml:space="preserve">nebo </w:t>
      </w:r>
      <w:r w:rsidRPr="004B6EE9">
        <w:rPr>
          <w:sz w:val="22"/>
          <w:szCs w:val="22"/>
        </w:rPr>
        <w:t>ověřen</w:t>
      </w:r>
      <w:r w:rsidR="00782D46" w:rsidRPr="004B6EE9">
        <w:rPr>
          <w:sz w:val="22"/>
          <w:szCs w:val="22"/>
        </w:rPr>
        <w:t>á</w:t>
      </w:r>
      <w:r w:rsidRPr="004B6EE9">
        <w:rPr>
          <w:sz w:val="22"/>
          <w:szCs w:val="22"/>
        </w:rPr>
        <w:t xml:space="preserve"> kopie dokladu o nejvyšším dosaženém vzdělání</w:t>
      </w:r>
    </w:p>
    <w:p w:rsidR="00717609" w:rsidRPr="004B6EE9" w:rsidRDefault="00717609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 xml:space="preserve">(maturitní vysvědčení, diplom včetně vysvědčení o státní závěrečné zkoušce k přesnějšímu posouzení oboru dosaženého vzdělání – </w:t>
      </w:r>
      <w:r w:rsidR="00782D46" w:rsidRPr="004B6EE9">
        <w:rPr>
          <w:i/>
          <w:sz w:val="22"/>
          <w:szCs w:val="22"/>
        </w:rPr>
        <w:t xml:space="preserve">toto </w:t>
      </w:r>
      <w:r w:rsidRPr="004B6EE9">
        <w:rPr>
          <w:i/>
          <w:sz w:val="22"/>
          <w:szCs w:val="22"/>
        </w:rPr>
        <w:t>vysvědčení již nemusí být ověřováno)</w:t>
      </w:r>
    </w:p>
    <w:p w:rsidR="002E0614" w:rsidRPr="004B6EE9" w:rsidRDefault="002E0614" w:rsidP="002E0614">
      <w:pPr>
        <w:numPr>
          <w:ilvl w:val="0"/>
          <w:numId w:val="4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Ověřená kopie osvědčení, popř. čestné prohlášení dle §2 a §</w:t>
      </w:r>
      <w:r w:rsidR="006C56FC" w:rsidRPr="004B6EE9">
        <w:rPr>
          <w:sz w:val="22"/>
          <w:szCs w:val="22"/>
        </w:rPr>
        <w:t>4 zákona č. </w:t>
      </w:r>
      <w:r w:rsidRPr="004B6EE9">
        <w:rPr>
          <w:sz w:val="22"/>
          <w:szCs w:val="22"/>
        </w:rPr>
        <w:t>451/1991 Sb.</w:t>
      </w:r>
      <w:r w:rsidR="006C56FC" w:rsidRPr="004B6EE9">
        <w:rPr>
          <w:sz w:val="22"/>
          <w:szCs w:val="22"/>
        </w:rPr>
        <w:t>, tzv. Lustrační zákon.</w:t>
      </w:r>
    </w:p>
    <w:p w:rsidR="002E0614" w:rsidRPr="004B6EE9" w:rsidRDefault="002E0614" w:rsidP="00717609">
      <w:pPr>
        <w:ind w:left="708"/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>(předpoklady podle tohoto ustanovení nepředkládají osoby narozené po 1. prosinci 1971)</w:t>
      </w:r>
    </w:p>
    <w:p w:rsidR="006C56FC" w:rsidRPr="004B6EE9" w:rsidRDefault="006C56FC" w:rsidP="006C56FC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Vlastní koncepce řízení úřadu v rozsahu max. 3 normostrany</w:t>
      </w:r>
    </w:p>
    <w:p w:rsidR="006C56FC" w:rsidRPr="004B6EE9" w:rsidRDefault="006C56FC" w:rsidP="006C56FC">
      <w:pPr>
        <w:numPr>
          <w:ilvl w:val="0"/>
          <w:numId w:val="1"/>
        </w:numPr>
        <w:jc w:val="both"/>
        <w:rPr>
          <w:sz w:val="22"/>
          <w:szCs w:val="22"/>
        </w:rPr>
      </w:pPr>
      <w:r w:rsidRPr="004B6EE9">
        <w:rPr>
          <w:sz w:val="22"/>
          <w:szCs w:val="22"/>
        </w:rPr>
        <w:t>Motivační dopis včetně termínu možného nástupu. Z motivačního dopisu by mělo být zřejmé, proč se uchazeč zajímá o tuto pozici</w:t>
      </w:r>
      <w:r w:rsidR="009C4F8F">
        <w:rPr>
          <w:sz w:val="22"/>
          <w:szCs w:val="22"/>
        </w:rPr>
        <w:t>.</w:t>
      </w:r>
    </w:p>
    <w:p w:rsidR="002E0614" w:rsidRPr="004B6EE9" w:rsidRDefault="002E0614" w:rsidP="00717609">
      <w:pPr>
        <w:ind w:left="708"/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b/>
          <w:sz w:val="22"/>
          <w:szCs w:val="22"/>
        </w:rPr>
      </w:pPr>
      <w:r w:rsidRPr="004B6EE9">
        <w:rPr>
          <w:b/>
          <w:sz w:val="22"/>
          <w:szCs w:val="22"/>
        </w:rPr>
        <w:t>Prohlášení:</w:t>
      </w:r>
    </w:p>
    <w:p w:rsidR="009C4F8F" w:rsidRDefault="00717609" w:rsidP="009C4F8F">
      <w:pPr>
        <w:jc w:val="both"/>
        <w:rPr>
          <w:sz w:val="22"/>
          <w:szCs w:val="22"/>
        </w:rPr>
      </w:pPr>
      <w:r w:rsidRPr="004B6EE9">
        <w:rPr>
          <w:sz w:val="22"/>
          <w:szCs w:val="22"/>
        </w:rPr>
        <w:t xml:space="preserve">V souladu s ustanovením </w:t>
      </w:r>
      <w:r w:rsidR="00282D78" w:rsidRPr="004B6EE9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(GDPR</w:t>
      </w:r>
      <w:r w:rsidR="006C56FC" w:rsidRPr="004B6EE9">
        <w:rPr>
          <w:sz w:val="22"/>
          <w:szCs w:val="22"/>
        </w:rPr>
        <w:t>)</w:t>
      </w:r>
      <w:r w:rsidR="00282D78" w:rsidRPr="004B6EE9">
        <w:rPr>
          <w:sz w:val="22"/>
          <w:szCs w:val="22"/>
        </w:rPr>
        <w:t xml:space="preserve"> </w:t>
      </w:r>
      <w:r w:rsidRPr="004B6EE9">
        <w:rPr>
          <w:sz w:val="22"/>
          <w:szCs w:val="22"/>
        </w:rPr>
        <w:t xml:space="preserve">souhlasím s tím, aby moje osobní doklady, které tímto poskytuji </w:t>
      </w:r>
      <w:r w:rsidR="009C4F8F">
        <w:rPr>
          <w:sz w:val="22"/>
          <w:szCs w:val="22"/>
        </w:rPr>
        <w:t>Městské části-Praha-Kunratice</w:t>
      </w:r>
      <w:r w:rsidRPr="004B6EE9">
        <w:rPr>
          <w:sz w:val="22"/>
          <w:szCs w:val="22"/>
        </w:rPr>
        <w:t xml:space="preserve">, byly zpracovávány a vedeny pouze pro účely výše uvedeného výběrového řízení. </w:t>
      </w:r>
    </w:p>
    <w:p w:rsidR="009C4F8F" w:rsidRDefault="009C4F8F" w:rsidP="009C4F8F">
      <w:pPr>
        <w:jc w:val="both"/>
        <w:rPr>
          <w:i/>
          <w:sz w:val="22"/>
          <w:szCs w:val="22"/>
        </w:rPr>
      </w:pPr>
    </w:p>
    <w:p w:rsidR="000444F9" w:rsidRPr="004B6EE9" w:rsidRDefault="000444F9" w:rsidP="009C4F8F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</w:p>
    <w:p w:rsidR="00717609" w:rsidRPr="004B6EE9" w:rsidRDefault="00717609" w:rsidP="00717609">
      <w:pPr>
        <w:jc w:val="both"/>
        <w:rPr>
          <w:sz w:val="22"/>
          <w:szCs w:val="22"/>
        </w:rPr>
      </w:pPr>
    </w:p>
    <w:p w:rsidR="00717609" w:rsidRPr="004B6EE9" w:rsidRDefault="00717609" w:rsidP="00717609">
      <w:pPr>
        <w:jc w:val="both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</w:p>
    <w:p w:rsidR="00717609" w:rsidRPr="004B6EE9" w:rsidRDefault="002E0614" w:rsidP="00717609">
      <w:pPr>
        <w:tabs>
          <w:tab w:val="left" w:pos="2694"/>
        </w:tabs>
        <w:jc w:val="both"/>
        <w:rPr>
          <w:i/>
          <w:sz w:val="22"/>
          <w:szCs w:val="22"/>
        </w:rPr>
      </w:pPr>
      <w:r w:rsidRPr="004B6EE9">
        <w:rPr>
          <w:sz w:val="22"/>
          <w:szCs w:val="22"/>
        </w:rPr>
        <w:t>V______________</w:t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</w:r>
      <w:r w:rsidR="00717609" w:rsidRPr="004B6EE9">
        <w:rPr>
          <w:sz w:val="22"/>
          <w:szCs w:val="22"/>
        </w:rPr>
        <w:tab/>
        <w:t xml:space="preserve">dne:_________________                                    </w:t>
      </w: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  <w:r w:rsidRPr="004B6EE9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717609" w:rsidRPr="004B6EE9" w:rsidRDefault="00717609" w:rsidP="00717609">
      <w:pPr>
        <w:jc w:val="center"/>
        <w:rPr>
          <w:i/>
          <w:sz w:val="22"/>
          <w:szCs w:val="22"/>
        </w:rPr>
      </w:pPr>
    </w:p>
    <w:p w:rsidR="00A63C0B" w:rsidRPr="004B6EE9" w:rsidRDefault="00717609" w:rsidP="006C56FC">
      <w:pPr>
        <w:jc w:val="both"/>
        <w:rPr>
          <w:sz w:val="22"/>
          <w:szCs w:val="22"/>
        </w:rPr>
      </w:pP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</w:r>
      <w:r w:rsidRPr="004B6EE9">
        <w:rPr>
          <w:i/>
          <w:sz w:val="22"/>
          <w:szCs w:val="22"/>
        </w:rPr>
        <w:tab/>
        <w:t xml:space="preserve"> Podpis uchazeče</w:t>
      </w:r>
    </w:p>
    <w:sectPr w:rsidR="00A63C0B" w:rsidRPr="004B6EE9" w:rsidSect="0008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7DE" w:rsidRDefault="00DE37DE">
      <w:r>
        <w:separator/>
      </w:r>
    </w:p>
  </w:endnote>
  <w:endnote w:type="continuationSeparator" w:id="0">
    <w:p w:rsidR="00DE37DE" w:rsidRDefault="00D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7DE" w:rsidRDefault="00DE37DE">
      <w:r>
        <w:separator/>
      </w:r>
    </w:p>
  </w:footnote>
  <w:footnote w:type="continuationSeparator" w:id="0">
    <w:p w:rsidR="00DE37DE" w:rsidRDefault="00DE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4073949"/>
    <w:multiLevelType w:val="hybridMultilevel"/>
    <w:tmpl w:val="E8140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9"/>
    <w:rsid w:val="00036093"/>
    <w:rsid w:val="000444F9"/>
    <w:rsid w:val="0017382A"/>
    <w:rsid w:val="00282D78"/>
    <w:rsid w:val="00290492"/>
    <w:rsid w:val="002E0614"/>
    <w:rsid w:val="00335FB5"/>
    <w:rsid w:val="00337927"/>
    <w:rsid w:val="004B6EE9"/>
    <w:rsid w:val="005A059D"/>
    <w:rsid w:val="006C56FC"/>
    <w:rsid w:val="00717609"/>
    <w:rsid w:val="00753B76"/>
    <w:rsid w:val="00782D46"/>
    <w:rsid w:val="009C4F8F"/>
    <w:rsid w:val="00A5394C"/>
    <w:rsid w:val="00A63C0B"/>
    <w:rsid w:val="00B762E9"/>
    <w:rsid w:val="00CB4A7F"/>
    <w:rsid w:val="00DE37DE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1807-4866-4ECD-AEAD-3D12636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6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61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E0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61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E0614"/>
    <w:pPr>
      <w:ind w:left="720"/>
      <w:contextualSpacing/>
    </w:pPr>
  </w:style>
  <w:style w:type="character" w:customStyle="1" w:styleId="CharStyle10">
    <w:name w:val="Char Style 10"/>
    <w:basedOn w:val="Standardnpsmoodstavce"/>
    <w:link w:val="Style9"/>
    <w:uiPriority w:val="99"/>
    <w:locked/>
    <w:rsid w:val="002E0614"/>
    <w:rPr>
      <w:rFonts w:cs="Times New Roman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2E0614"/>
    <w:pPr>
      <w:widowControl w:val="0"/>
      <w:shd w:val="clear" w:color="auto" w:fill="FFFFFF"/>
      <w:spacing w:after="340" w:line="244" w:lineRule="exact"/>
      <w:ind w:hanging="360"/>
      <w:jc w:val="center"/>
    </w:pPr>
    <w:rPr>
      <w:rFonts w:asciiTheme="minorHAnsi" w:eastAsiaTheme="minorHAnsi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Voříšková</dc:creator>
  <cp:lastModifiedBy>Andrlová Dagmar</cp:lastModifiedBy>
  <cp:revision>2</cp:revision>
  <cp:lastPrinted>2019-12-02T07:31:00Z</cp:lastPrinted>
  <dcterms:created xsi:type="dcterms:W3CDTF">2020-04-17T09:41:00Z</dcterms:created>
  <dcterms:modified xsi:type="dcterms:W3CDTF">2020-04-17T09:41:00Z</dcterms:modified>
</cp:coreProperties>
</file>