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 xml:space="preserve">MČ </w:t>
      </w:r>
      <w:proofErr w:type="gramStart"/>
      <w:r w:rsidR="00671B68">
        <w:rPr>
          <w:smallCaps/>
          <w:sz w:val="28"/>
          <w:szCs w:val="28"/>
        </w:rPr>
        <w:t>Praha - Březiněves</w:t>
      </w:r>
      <w:proofErr w:type="gramEnd"/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C51F1C">
        <w:rPr>
          <w:b/>
          <w:sz w:val="28"/>
          <w:szCs w:val="28"/>
        </w:rPr>
        <w:t>4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proofErr w:type="gramStart"/>
      <w:r w:rsidR="00671B68" w:rsidRPr="008266AB">
        <w:rPr>
          <w:sz w:val="20"/>
        </w:rPr>
        <w:t xml:space="preserve">Číslo:   </w:t>
      </w:r>
      <w:proofErr w:type="gramEnd"/>
      <w:r w:rsidR="00671B68" w:rsidRPr="008266AB">
        <w:rPr>
          <w:sz w:val="20"/>
        </w:rPr>
        <w:t xml:space="preserve">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8271BB">
        <w:rPr>
          <w:sz w:val="20"/>
        </w:rPr>
        <w:t>4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</w:t>
      </w:r>
      <w:proofErr w:type="gramStart"/>
      <w:r w:rsidRPr="008266AB">
        <w:t xml:space="preserve">Datum:   </w:t>
      </w:r>
      <w:proofErr w:type="gramEnd"/>
      <w:r w:rsidRPr="008266AB">
        <w:t xml:space="preserve">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8271BB">
        <w:t>07.03.</w:t>
      </w:r>
      <w:r w:rsidR="009D6CBC">
        <w:t>2018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 xml:space="preserve">starostou Ing. Jiřím </w:t>
      </w:r>
      <w:proofErr w:type="spellStart"/>
      <w:r w:rsidR="00814DBE">
        <w:t>Haramulem</w:t>
      </w:r>
      <w:proofErr w:type="spellEnd"/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1E609A" w:rsidRDefault="00671B68" w:rsidP="00094FFF">
      <w:pPr>
        <w:jc w:val="both"/>
      </w:pPr>
      <w:proofErr w:type="gramStart"/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31538A">
        <w:t xml:space="preserve">  </w:t>
      </w:r>
      <w:proofErr w:type="gramEnd"/>
      <w:r w:rsidR="0031538A">
        <w:t xml:space="preserve"> -</w:t>
      </w:r>
    </w:p>
    <w:p w:rsidR="0031538A" w:rsidRDefault="0031538A" w:rsidP="00094FFF">
      <w:pPr>
        <w:jc w:val="both"/>
      </w:pPr>
    </w:p>
    <w:p w:rsidR="00C45908" w:rsidRPr="00F464A7" w:rsidRDefault="00C45908" w:rsidP="00C45908">
      <w:pPr>
        <w:rPr>
          <w:b/>
        </w:rPr>
      </w:pPr>
      <w:r w:rsidRPr="00F464A7">
        <w:rPr>
          <w:b/>
        </w:rPr>
        <w:t>Program:</w:t>
      </w:r>
    </w:p>
    <w:p w:rsidR="008271BB" w:rsidRPr="002339B3" w:rsidRDefault="008271BB" w:rsidP="008271BB">
      <w:pPr>
        <w:rPr>
          <w:b/>
          <w:sz w:val="22"/>
          <w:szCs w:val="22"/>
        </w:rPr>
      </w:pPr>
    </w:p>
    <w:p w:rsidR="008271BB" w:rsidRPr="008271BB" w:rsidRDefault="008271BB" w:rsidP="008271BB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8271BB">
        <w:rPr>
          <w:b/>
          <w:sz w:val="20"/>
        </w:rPr>
        <w:t>Kontrola zápisu č. 43.</w:t>
      </w:r>
    </w:p>
    <w:p w:rsidR="008271BB" w:rsidRPr="008271BB" w:rsidRDefault="008271BB" w:rsidP="008271BB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8271BB">
        <w:rPr>
          <w:b/>
          <w:sz w:val="20"/>
        </w:rPr>
        <w:t>Zvýšení rozpočtu na rok 2018 – dovybavení JSDH.</w:t>
      </w:r>
    </w:p>
    <w:p w:rsidR="008271BB" w:rsidRPr="008271BB" w:rsidRDefault="008271BB" w:rsidP="008271BB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8271BB">
        <w:rPr>
          <w:b/>
          <w:sz w:val="20"/>
        </w:rPr>
        <w:t>Zvýšení rozpočtu na rok 2018 – MLK (místní lidová knihovna).</w:t>
      </w:r>
    </w:p>
    <w:p w:rsidR="008271BB" w:rsidRPr="008271BB" w:rsidRDefault="008271BB" w:rsidP="008271B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271BB">
        <w:rPr>
          <w:b/>
        </w:rPr>
        <w:t>Výsledky výběrového řízení na veřejnou zakázku: Komplexní údržba dřevin a ostatní zeleně nacházející se na území MČ Praha – Březiněves.</w:t>
      </w:r>
    </w:p>
    <w:p w:rsidR="008271BB" w:rsidRPr="008271BB" w:rsidRDefault="008271BB" w:rsidP="008271B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271BB">
        <w:rPr>
          <w:b/>
        </w:rPr>
        <w:t>Výsledky výběrového řízení na veřejnou zakázku: Technická podpora městské části Praha – Březiněves.</w:t>
      </w:r>
    </w:p>
    <w:p w:rsidR="008271BB" w:rsidRPr="008271BB" w:rsidRDefault="008271BB" w:rsidP="008271B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271BB">
        <w:rPr>
          <w:b/>
        </w:rPr>
        <w:t>Vyhlášení výběrového řízení na veřejnou zakázku: Nákup vozidla „CAS 20 4000/240 S 2 R“ pro účely fungování JSDH Praha – Březiněves.</w:t>
      </w:r>
    </w:p>
    <w:p w:rsidR="008271BB" w:rsidRPr="008271BB" w:rsidRDefault="008271BB" w:rsidP="008271B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8271BB">
        <w:rPr>
          <w:b/>
        </w:rPr>
        <w:t>Různé.</w:t>
      </w:r>
    </w:p>
    <w:p w:rsidR="008271BB" w:rsidRPr="008271BB" w:rsidRDefault="008271BB" w:rsidP="008271BB">
      <w:pPr>
        <w:pStyle w:val="Odstavecseseznamem"/>
        <w:numPr>
          <w:ilvl w:val="0"/>
          <w:numId w:val="16"/>
        </w:numPr>
        <w:jc w:val="both"/>
        <w:rPr>
          <w:b/>
          <w:i/>
        </w:rPr>
      </w:pPr>
      <w:r w:rsidRPr="008271BB">
        <w:rPr>
          <w:b/>
          <w:i/>
        </w:rPr>
        <w:t xml:space="preserve">Žádost společnosti SAHAMA s.r.o., Povltavská 5, Praha 7, o pronájem pozemků </w:t>
      </w:r>
      <w:proofErr w:type="spellStart"/>
      <w:r w:rsidRPr="008271BB">
        <w:rPr>
          <w:b/>
          <w:i/>
        </w:rPr>
        <w:t>parc</w:t>
      </w:r>
      <w:proofErr w:type="spellEnd"/>
      <w:r w:rsidRPr="008271BB">
        <w:rPr>
          <w:b/>
          <w:i/>
        </w:rPr>
        <w:t xml:space="preserve">. č. 20/1 a 20/2 zapsaných na LV 321 k. </w:t>
      </w:r>
      <w:proofErr w:type="spellStart"/>
      <w:r w:rsidRPr="008271BB">
        <w:rPr>
          <w:b/>
          <w:i/>
        </w:rPr>
        <w:t>ú.</w:t>
      </w:r>
      <w:proofErr w:type="spellEnd"/>
      <w:r w:rsidRPr="008271BB">
        <w:rPr>
          <w:b/>
          <w:i/>
        </w:rPr>
        <w:t xml:space="preserve"> Březiněves, a příslušenství – kiosku ve sportovně-rekreačním areálu. </w:t>
      </w:r>
    </w:p>
    <w:p w:rsidR="008271BB" w:rsidRPr="008271BB" w:rsidRDefault="008271BB" w:rsidP="008271BB">
      <w:pPr>
        <w:pStyle w:val="Odstavecseseznamem"/>
        <w:numPr>
          <w:ilvl w:val="0"/>
          <w:numId w:val="16"/>
        </w:numPr>
        <w:jc w:val="both"/>
        <w:rPr>
          <w:b/>
          <w:i/>
        </w:rPr>
      </w:pPr>
      <w:r w:rsidRPr="008271BB">
        <w:rPr>
          <w:b/>
          <w:i/>
        </w:rPr>
        <w:t>Zařazení přípravy realizace zastávek MHD do investičního plánu příslušného odboru MHMP.</w:t>
      </w:r>
    </w:p>
    <w:p w:rsidR="008271BB" w:rsidRDefault="008271BB" w:rsidP="008271BB">
      <w:pPr>
        <w:pStyle w:val="Odstavecseseznamem"/>
        <w:numPr>
          <w:ilvl w:val="0"/>
          <w:numId w:val="16"/>
        </w:numPr>
        <w:jc w:val="both"/>
        <w:rPr>
          <w:b/>
          <w:i/>
        </w:rPr>
      </w:pPr>
      <w:r w:rsidRPr="008271BB">
        <w:rPr>
          <w:b/>
          <w:i/>
        </w:rPr>
        <w:t xml:space="preserve">Smlouva o dílo se společností PRO-CONSULT s.r.o., se sídlem Dělnická 775/30, Praha 7 – Holešovice, na zhotovení projektové dokumentace DSP, DVZ a zajištění autorského dozoru na akci: „Centrum sociálních služeb Březiněves“. </w:t>
      </w:r>
    </w:p>
    <w:p w:rsidR="00635DE0" w:rsidRPr="00635DE0" w:rsidRDefault="00635DE0" w:rsidP="00635DE0">
      <w:pPr>
        <w:ind w:left="360"/>
        <w:jc w:val="both"/>
        <w:rPr>
          <w:b/>
          <w:i/>
        </w:rPr>
      </w:pPr>
    </w:p>
    <w:p w:rsidR="008271BB" w:rsidRPr="008271BB" w:rsidRDefault="008271BB" w:rsidP="008271BB">
      <w:pPr>
        <w:ind w:left="360"/>
        <w:jc w:val="both"/>
        <w:rPr>
          <w:b/>
          <w:i/>
        </w:rPr>
      </w:pPr>
    </w:p>
    <w:p w:rsidR="00FE3D3E" w:rsidRDefault="00FE3D3E" w:rsidP="00FE3D3E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</w:t>
      </w:r>
      <w:r w:rsidR="008271BB">
        <w:rPr>
          <w:b/>
          <w:u w:val="single"/>
        </w:rPr>
        <w:t>3</w:t>
      </w:r>
      <w:r w:rsidR="00247E47">
        <w:rPr>
          <w:b/>
          <w:u w:val="single"/>
        </w:rPr>
        <w:t>.</w:t>
      </w:r>
    </w:p>
    <w:p w:rsidR="00635DE0" w:rsidRDefault="00635DE0" w:rsidP="00FE3D3E">
      <w:pPr>
        <w:jc w:val="both"/>
        <w:rPr>
          <w:b/>
          <w:u w:val="single"/>
        </w:rPr>
      </w:pPr>
    </w:p>
    <w:p w:rsidR="00635DE0" w:rsidRDefault="00635DE0" w:rsidP="00FE3D3E">
      <w:pPr>
        <w:jc w:val="both"/>
      </w:pPr>
      <w:r>
        <w:t xml:space="preserve">Vybudování </w:t>
      </w:r>
      <w:proofErr w:type="spellStart"/>
      <w:r>
        <w:t>Fitparku</w:t>
      </w:r>
      <w:proofErr w:type="spellEnd"/>
      <w:r>
        <w:t xml:space="preserve"> – úkol stále trvá.</w:t>
      </w:r>
    </w:p>
    <w:p w:rsidR="008271BB" w:rsidRDefault="008271BB" w:rsidP="002B681C">
      <w:pPr>
        <w:jc w:val="both"/>
        <w:rPr>
          <w:b/>
          <w:u w:val="single"/>
        </w:rPr>
      </w:pPr>
    </w:p>
    <w:p w:rsidR="002B681C" w:rsidRDefault="00C86491" w:rsidP="002B681C">
      <w:pPr>
        <w:jc w:val="both"/>
      </w:pPr>
      <w:r w:rsidRPr="002B681C">
        <w:rPr>
          <w:b/>
          <w:u w:val="single"/>
        </w:rPr>
        <w:t>K bodu č.</w:t>
      </w:r>
      <w:r w:rsidR="009F1E7E" w:rsidRPr="002B681C">
        <w:rPr>
          <w:b/>
          <w:u w:val="single"/>
        </w:rPr>
        <w:t xml:space="preserve"> 2</w:t>
      </w:r>
      <w:r w:rsidRPr="002B681C">
        <w:rPr>
          <w:b/>
          <w:u w:val="single"/>
        </w:rPr>
        <w:t xml:space="preserve"> -  </w:t>
      </w:r>
      <w:r w:rsidR="008271BB" w:rsidRPr="008271BB">
        <w:rPr>
          <w:b/>
          <w:u w:val="single"/>
        </w:rPr>
        <w:t>Zvýšení rozpočtu na rok 2018 – dovybavení JSDH</w:t>
      </w:r>
      <w:r w:rsidR="008271BB" w:rsidRPr="00493389">
        <w:t xml:space="preserve"> </w:t>
      </w:r>
    </w:p>
    <w:p w:rsidR="008271BB" w:rsidRDefault="008271BB" w:rsidP="002B681C">
      <w:pPr>
        <w:jc w:val="both"/>
      </w:pPr>
    </w:p>
    <w:p w:rsidR="008271BB" w:rsidRDefault="008271BB" w:rsidP="002B681C">
      <w:pPr>
        <w:jc w:val="both"/>
      </w:pPr>
      <w:r>
        <w:t xml:space="preserve">Předseda finančního výboru Ing. Jan </w:t>
      </w:r>
      <w:proofErr w:type="spellStart"/>
      <w:r>
        <w:t>Vocel</w:t>
      </w:r>
      <w:proofErr w:type="spellEnd"/>
      <w:r>
        <w:t xml:space="preserve"> předložil zastupitelům ke schválení Zvýšení rozpočtu na rok 2018 na dovybavení JSDH – investiční účelová dotace ve výši 6,5 MIO, určená na dovybavení JSDH Březiněves – CAS 20.</w:t>
      </w:r>
      <w:r w:rsidR="00170F58">
        <w:t xml:space="preserve"> </w:t>
      </w:r>
    </w:p>
    <w:p w:rsidR="00170F58" w:rsidRDefault="00170F58" w:rsidP="002B681C">
      <w:pPr>
        <w:jc w:val="both"/>
      </w:pPr>
    </w:p>
    <w:p w:rsidR="002B681C" w:rsidRDefault="002B681C" w:rsidP="002B681C">
      <w:pPr>
        <w:jc w:val="both"/>
        <w:rPr>
          <w:b/>
          <w:u w:val="single"/>
        </w:rPr>
      </w:pPr>
      <w:r w:rsidRPr="00493389">
        <w:rPr>
          <w:b/>
        </w:rPr>
        <w:t xml:space="preserve">Usnesení č. </w:t>
      </w:r>
      <w:r w:rsidR="005F31BB">
        <w:rPr>
          <w:b/>
        </w:rPr>
        <w:t>1</w:t>
      </w:r>
      <w:r w:rsidRPr="00493389">
        <w:rPr>
          <w:b/>
        </w:rPr>
        <w:t>.</w:t>
      </w:r>
      <w:r w:rsidR="005F31BB">
        <w:rPr>
          <w:b/>
        </w:rPr>
        <w:t>4</w:t>
      </w:r>
      <w:r w:rsidR="008271BB">
        <w:rPr>
          <w:b/>
        </w:rPr>
        <w:t>4</w:t>
      </w:r>
      <w:r w:rsidRPr="00493389">
        <w:rPr>
          <w:b/>
        </w:rPr>
        <w:t>/1</w:t>
      </w:r>
      <w:r w:rsidR="005F31BB">
        <w:rPr>
          <w:b/>
        </w:rPr>
        <w:t>8</w:t>
      </w:r>
    </w:p>
    <w:p w:rsidR="00487D21" w:rsidRDefault="002B681C" w:rsidP="00487D21">
      <w:pPr>
        <w:jc w:val="both"/>
      </w:pPr>
      <w:r>
        <w:t xml:space="preserve">ZMČ Praha – Březiněves projednalo a schválilo </w:t>
      </w:r>
      <w:r w:rsidR="008271BB">
        <w:t xml:space="preserve">Zvýšení rozpočtu na rok 2018 - dovybavení JSDH. Jedná se o investiční účelovou dotaci ve výši 6,5 MIO Kč z rozpočtu hl. m. Prahy, určenou </w:t>
      </w:r>
      <w:r w:rsidR="00170F58">
        <w:t xml:space="preserve">na Dovybavení JSDH </w:t>
      </w:r>
      <w:proofErr w:type="gramStart"/>
      <w:r w:rsidR="00170F58">
        <w:t>Březiněves</w:t>
      </w:r>
      <w:r w:rsidR="00487D21">
        <w:t xml:space="preserve"> </w:t>
      </w:r>
      <w:r w:rsidR="00170F58">
        <w:t>- CAS</w:t>
      </w:r>
      <w:proofErr w:type="gramEnd"/>
      <w:r w:rsidR="008271BB">
        <w:t xml:space="preserve"> </w:t>
      </w:r>
      <w:r w:rsidR="00170F58">
        <w:t xml:space="preserve">20. Uvolnění dotací z rozpočtu </w:t>
      </w:r>
      <w:r w:rsidR="00487D21">
        <w:t xml:space="preserve">hl. m. Prahy </w:t>
      </w:r>
      <w:r w:rsidR="00170F58">
        <w:t>bylo schvále</w:t>
      </w:r>
      <w:r w:rsidR="00487D21">
        <w:t xml:space="preserve">no Zastupitelstvem hl. m. Prahy, usnesením č. 34/36 ze dne 22.2.2018. </w:t>
      </w:r>
    </w:p>
    <w:p w:rsidR="005F31BB" w:rsidRDefault="002B681C" w:rsidP="002B681C">
      <w:pPr>
        <w:jc w:val="both"/>
      </w:pPr>
      <w:r w:rsidRPr="00F75698">
        <w:t>Zodpovídá:</w:t>
      </w:r>
      <w:r w:rsidR="00487D21">
        <w:t xml:space="preserve"> předseda finančního výboru Ing. Jan </w:t>
      </w:r>
      <w:proofErr w:type="spellStart"/>
      <w:r w:rsidR="00487D21">
        <w:t>Vocel</w:t>
      </w:r>
      <w:proofErr w:type="spellEnd"/>
      <w:r w:rsidR="00487D21">
        <w:t xml:space="preserve">. </w:t>
      </w:r>
      <w:r w:rsidR="00487D21">
        <w:tab/>
      </w:r>
      <w:r w:rsidR="00487D21">
        <w:tab/>
      </w:r>
      <w:r w:rsidR="00487D21">
        <w:tab/>
      </w:r>
      <w:r w:rsidR="00487D21">
        <w:tab/>
      </w:r>
      <w:r w:rsidR="005F31BB">
        <w:t>Pro:</w:t>
      </w:r>
      <w:r w:rsidR="005F31BB">
        <w:tab/>
      </w:r>
      <w:r w:rsidR="005F31BB">
        <w:tab/>
      </w:r>
      <w:r w:rsidR="00487D21">
        <w:t>9</w:t>
      </w:r>
      <w:r w:rsidR="005F31BB">
        <w:t xml:space="preserve"> hlasů</w:t>
      </w:r>
    </w:p>
    <w:p w:rsidR="005F31BB" w:rsidRDefault="005F31BB" w:rsidP="002B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F31BB" w:rsidRDefault="005F31BB" w:rsidP="002B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635DE0" w:rsidRDefault="00635DE0" w:rsidP="002B681C">
      <w:pPr>
        <w:jc w:val="both"/>
      </w:pPr>
    </w:p>
    <w:p w:rsidR="00635DE0" w:rsidRDefault="00635DE0" w:rsidP="002B681C">
      <w:pPr>
        <w:jc w:val="both"/>
      </w:pPr>
    </w:p>
    <w:p w:rsidR="00487D21" w:rsidRPr="00487D21" w:rsidRDefault="005F31BB" w:rsidP="00487D21">
      <w:pPr>
        <w:pStyle w:val="Zkladntext"/>
        <w:widowControl w:val="0"/>
        <w:suppressAutoHyphens/>
        <w:rPr>
          <w:b/>
          <w:sz w:val="20"/>
          <w:u w:val="single"/>
        </w:rPr>
      </w:pPr>
      <w:r w:rsidRPr="00487D21">
        <w:rPr>
          <w:b/>
          <w:sz w:val="20"/>
          <w:u w:val="single"/>
        </w:rPr>
        <w:t xml:space="preserve">K bodu č. 3 -  </w:t>
      </w:r>
      <w:r w:rsidR="00487D21" w:rsidRPr="00487D21">
        <w:rPr>
          <w:b/>
          <w:sz w:val="20"/>
          <w:u w:val="single"/>
        </w:rPr>
        <w:t>Zvýšení rozpočtu na rok 2018 – MLK (místní lidová knihovna).</w:t>
      </w:r>
    </w:p>
    <w:p w:rsidR="005F31BB" w:rsidRDefault="005F31BB" w:rsidP="005F31BB">
      <w:pPr>
        <w:jc w:val="both"/>
        <w:rPr>
          <w:b/>
        </w:rPr>
      </w:pPr>
    </w:p>
    <w:p w:rsidR="005F31BB" w:rsidRDefault="005F31BB" w:rsidP="005F31BB">
      <w:pPr>
        <w:jc w:val="both"/>
      </w:pPr>
      <w:r w:rsidRPr="005F31BB">
        <w:t>Staro</w:t>
      </w:r>
      <w:r>
        <w:t>s</w:t>
      </w:r>
      <w:r w:rsidRPr="005F31BB">
        <w:t>ta</w:t>
      </w:r>
      <w:r>
        <w:t xml:space="preserve"> předložil zastupitelům ke schválení</w:t>
      </w:r>
      <w:r w:rsidRPr="005F31BB">
        <w:t xml:space="preserve"> </w:t>
      </w:r>
      <w:r>
        <w:t xml:space="preserve">Zvýšení rozpočtu na rok 2018 ve výši </w:t>
      </w:r>
      <w:r w:rsidR="00487D21">
        <w:t>1.700</w:t>
      </w:r>
      <w:r>
        <w:t>,-</w:t>
      </w:r>
      <w:r w:rsidR="00487D21">
        <w:t xml:space="preserve"> </w:t>
      </w:r>
      <w:r>
        <w:t>Kč</w:t>
      </w:r>
      <w:r w:rsidR="00487D21">
        <w:t xml:space="preserve"> – účelová neinvestiční dotace určená pro místní lidovou knihovnu.  </w:t>
      </w:r>
    </w:p>
    <w:p w:rsidR="005F31BB" w:rsidRDefault="005F31BB" w:rsidP="005F31BB">
      <w:pPr>
        <w:jc w:val="both"/>
        <w:rPr>
          <w:b/>
        </w:rPr>
      </w:pPr>
      <w:r w:rsidRPr="005F31BB">
        <w:rPr>
          <w:b/>
        </w:rPr>
        <w:lastRenderedPageBreak/>
        <w:t>Usnesení č. 2.4</w:t>
      </w:r>
      <w:r w:rsidR="00487D21">
        <w:rPr>
          <w:b/>
        </w:rPr>
        <w:t>4</w:t>
      </w:r>
      <w:r w:rsidRPr="005F31BB">
        <w:rPr>
          <w:b/>
        </w:rPr>
        <w:t>/18</w:t>
      </w:r>
    </w:p>
    <w:p w:rsidR="000D7096" w:rsidRDefault="005F31BB" w:rsidP="00487D21">
      <w:pPr>
        <w:jc w:val="both"/>
      </w:pPr>
      <w:r>
        <w:t>ZMČ Praha – Březiněves projednalo a schválilo</w:t>
      </w:r>
      <w:r w:rsidR="00487D21">
        <w:t xml:space="preserve"> Zvýšení rozpočtu na rok 2018 ve výši 1.700,- Kč</w:t>
      </w:r>
      <w:r w:rsidR="000D7096">
        <w:t xml:space="preserve"> – účelová neinvestiční dotace</w:t>
      </w:r>
      <w:r w:rsidR="00487D21">
        <w:t xml:space="preserve"> určen</w:t>
      </w:r>
      <w:r w:rsidR="000D7096">
        <w:t>á</w:t>
      </w:r>
      <w:r w:rsidR="00487D21">
        <w:t xml:space="preserve"> pro místní lidovou knihovnu. </w:t>
      </w:r>
      <w:r w:rsidR="000D7096">
        <w:t>Uvolnění finančních prostředků z rozpočtu hl. m. Prahy bylo schváleno Zastupitelstvem hl. m. Prahy, usnesením č. 34/43 ze dne 22.2.2018.</w:t>
      </w:r>
    </w:p>
    <w:p w:rsidR="00603311" w:rsidRDefault="000D7096" w:rsidP="005F31BB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 w:rsidR="00603311">
        <w:t>Pro:</w:t>
      </w:r>
      <w:r w:rsidR="00603311">
        <w:tab/>
      </w:r>
      <w:r w:rsidR="00603311">
        <w:tab/>
      </w:r>
      <w:r w:rsidR="00C51F1C">
        <w:t>9</w:t>
      </w:r>
      <w:r w:rsidR="00603311">
        <w:t xml:space="preserve">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 se:</w:t>
      </w:r>
      <w:r>
        <w:tab/>
        <w:t>0 hlasů</w:t>
      </w:r>
    </w:p>
    <w:p w:rsidR="000D7096" w:rsidRDefault="000D7096" w:rsidP="005F31BB">
      <w:pPr>
        <w:jc w:val="both"/>
      </w:pPr>
    </w:p>
    <w:p w:rsidR="000D7096" w:rsidRPr="000D7096" w:rsidRDefault="00603311" w:rsidP="000D7096">
      <w:pPr>
        <w:jc w:val="both"/>
        <w:rPr>
          <w:b/>
        </w:rPr>
      </w:pPr>
      <w:r w:rsidRPr="000D7096">
        <w:rPr>
          <w:b/>
          <w:u w:val="single"/>
        </w:rPr>
        <w:t xml:space="preserve">K bodu č. 4 – </w:t>
      </w:r>
      <w:r w:rsidR="000D7096" w:rsidRPr="000D7096">
        <w:rPr>
          <w:b/>
          <w:u w:val="single"/>
        </w:rPr>
        <w:t>Výsledky výběrového řízení na veřejnou zakázku: Komplexní údržba dřevin a ostatní zeleně nacházející se na území MČ Praha – Březiněves.</w:t>
      </w:r>
    </w:p>
    <w:p w:rsidR="00603311" w:rsidRDefault="00603311" w:rsidP="00603311">
      <w:pPr>
        <w:jc w:val="both"/>
        <w:rPr>
          <w:b/>
          <w:u w:val="single"/>
        </w:rPr>
      </w:pPr>
    </w:p>
    <w:p w:rsidR="00767799" w:rsidRDefault="000D7096" w:rsidP="00767799">
      <w:pPr>
        <w:jc w:val="both"/>
      </w:pPr>
      <w:r>
        <w:t xml:space="preserve">Předseda komise životního prostředí, Ing. Martin Javorník, informoval zastupitele o </w:t>
      </w:r>
      <w:r w:rsidR="00A94A41">
        <w:t>průběhu a</w:t>
      </w:r>
      <w:r w:rsidR="00767799">
        <w:t xml:space="preserve"> výsledcích </w:t>
      </w:r>
      <w:r w:rsidR="00C51F1C">
        <w:t xml:space="preserve">výběrového řízení na </w:t>
      </w:r>
      <w:r w:rsidR="00767799" w:rsidRPr="00767799">
        <w:t xml:space="preserve">veřejnou zakázku: </w:t>
      </w:r>
      <w:r w:rsidR="00A94A41">
        <w:t>„</w:t>
      </w:r>
      <w:r w:rsidR="00767799" w:rsidRPr="00767799">
        <w:t>Komplexní údržba dřevin a ostatní zeleně nacházející se na území MČ Praha – Březiněves</w:t>
      </w:r>
      <w:r w:rsidR="00A94A41">
        <w:t>“</w:t>
      </w:r>
      <w:r w:rsidR="002624BC">
        <w:t xml:space="preserve"> a předložil zastupitelům doporučení výběrové komise – schválit jako dodavatele této zakázky firmu: Petr Charvát, Pomořanská 481/12, Praha 8.</w:t>
      </w:r>
    </w:p>
    <w:p w:rsidR="00767799" w:rsidRDefault="00767799" w:rsidP="00767799">
      <w:pPr>
        <w:jc w:val="both"/>
      </w:pPr>
    </w:p>
    <w:p w:rsidR="00767799" w:rsidRDefault="00767799" w:rsidP="00767799">
      <w:pPr>
        <w:jc w:val="both"/>
        <w:rPr>
          <w:b/>
        </w:rPr>
      </w:pPr>
      <w:r w:rsidRPr="002624BC">
        <w:rPr>
          <w:b/>
        </w:rPr>
        <w:t>Usnesení č. 3.44/18</w:t>
      </w:r>
    </w:p>
    <w:p w:rsidR="002624BC" w:rsidRPr="004B1ABE" w:rsidRDefault="002624BC" w:rsidP="00767799">
      <w:pPr>
        <w:jc w:val="both"/>
      </w:pPr>
      <w:r w:rsidRPr="004B1ABE">
        <w:t xml:space="preserve">ZMČ </w:t>
      </w:r>
      <w:r w:rsidR="004B1ABE" w:rsidRPr="004B1ABE">
        <w:t>Praha – Březiněves projednalo a schválilo</w:t>
      </w:r>
      <w:r w:rsidR="004B1ABE">
        <w:t xml:space="preserve"> rozhodnutí o výběru nejvhodnější nabídky na veřejnou zakázku malého rozsahu „Komplexní údržba dřevin a ostatní zeleně nacházející se na území MČ Praha – Březiněves“, zadanou mimo režim zákona č. 134/2016, o zadávání veřejných zakázek, ve znění pozdějších předpisů, vybranému uchazeči: firma Petr Charvát, Pomořanská 481/12, Praha 8.</w:t>
      </w:r>
    </w:p>
    <w:p w:rsidR="00767799" w:rsidRDefault="004B1ABE" w:rsidP="00767799">
      <w:pPr>
        <w:jc w:val="both"/>
      </w:pPr>
      <w:r>
        <w:t>Zastupitelé pověřují starostu k podepsání smlouvy.</w:t>
      </w:r>
    </w:p>
    <w:p w:rsidR="00767799" w:rsidRDefault="004B1ABE" w:rsidP="00767799">
      <w:pPr>
        <w:jc w:val="both"/>
      </w:pPr>
      <w:r>
        <w:t>Zodpovídá: předseda komise životního prostředí Ing. Martin Javorník.</w:t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:rsidR="004B1ABE" w:rsidRDefault="004B1ABE" w:rsidP="007677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4B1ABE" w:rsidRDefault="004B1ABE" w:rsidP="007677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14572" w:rsidRDefault="00914572" w:rsidP="004B1ABE">
      <w:pPr>
        <w:jc w:val="both"/>
        <w:rPr>
          <w:b/>
          <w:u w:val="single"/>
        </w:rPr>
      </w:pPr>
    </w:p>
    <w:p w:rsidR="004B1ABE" w:rsidRDefault="005D3EBE" w:rsidP="004B1ABE">
      <w:pPr>
        <w:jc w:val="both"/>
        <w:rPr>
          <w:b/>
          <w:u w:val="single"/>
        </w:rPr>
      </w:pPr>
      <w:r>
        <w:rPr>
          <w:b/>
          <w:u w:val="single"/>
        </w:rPr>
        <w:t xml:space="preserve">K bodu č. 5 - </w:t>
      </w:r>
      <w:r w:rsidR="004B1ABE" w:rsidRPr="004B1ABE">
        <w:rPr>
          <w:b/>
          <w:u w:val="single"/>
        </w:rPr>
        <w:t>Výsledky výběrového řízení na veřejnou zakázku: Technická podpora městské části Praha – Březiněves.</w:t>
      </w:r>
    </w:p>
    <w:p w:rsidR="00914572" w:rsidRDefault="00914572" w:rsidP="004B1ABE">
      <w:pPr>
        <w:jc w:val="both"/>
        <w:rPr>
          <w:b/>
          <w:u w:val="single"/>
        </w:rPr>
      </w:pPr>
    </w:p>
    <w:p w:rsidR="00914572" w:rsidRPr="00914572" w:rsidRDefault="00914572" w:rsidP="00914572">
      <w:pPr>
        <w:jc w:val="both"/>
      </w:pPr>
      <w:r w:rsidRPr="00914572">
        <w:t xml:space="preserve">V úvodu tohoto bodu projednávání vystoupil zástupce starosty Zdeněk </w:t>
      </w:r>
      <w:proofErr w:type="spellStart"/>
      <w:r w:rsidRPr="00914572">
        <w:t>Korint</w:t>
      </w:r>
      <w:proofErr w:type="spellEnd"/>
      <w:r w:rsidRPr="00914572">
        <w:t xml:space="preserve"> a oznámil, že je v příbuzenském poměru s jedním z uchazečů a jelikož zde hrozí střet zájmů, neúčastní se hlasování ve věci výsledků výběrového řízení na</w:t>
      </w:r>
      <w:r>
        <w:t xml:space="preserve"> akci</w:t>
      </w:r>
      <w:r w:rsidRPr="00914572">
        <w:t xml:space="preserve"> „Technic</w:t>
      </w:r>
      <w:r>
        <w:t>ká</w:t>
      </w:r>
      <w:r w:rsidRPr="00914572">
        <w:t xml:space="preserve"> podpor</w:t>
      </w:r>
      <w:r>
        <w:t>a</w:t>
      </w:r>
      <w:r w:rsidRPr="00914572">
        <w:t xml:space="preserve"> Městské části Praha – Březiněves“. </w:t>
      </w:r>
    </w:p>
    <w:p w:rsidR="00914572" w:rsidRDefault="00914572" w:rsidP="004B1ABE">
      <w:pPr>
        <w:jc w:val="both"/>
        <w:rPr>
          <w:b/>
          <w:u w:val="single"/>
        </w:rPr>
      </w:pPr>
    </w:p>
    <w:p w:rsidR="005D3EBE" w:rsidRDefault="00914572" w:rsidP="005D3EBE">
      <w:pPr>
        <w:jc w:val="both"/>
      </w:pPr>
      <w:r>
        <w:t>Poté p</w:t>
      </w:r>
      <w:r w:rsidR="005D3EBE">
        <w:t xml:space="preserve">ředseda komise životního prostředí, Ing. Martin Javorník, informoval zastupitele o průběhu a výsledcích výběrového řízení na </w:t>
      </w:r>
      <w:r w:rsidR="005D3EBE" w:rsidRPr="00767799">
        <w:t xml:space="preserve">veřejnou zakázku: </w:t>
      </w:r>
      <w:r w:rsidR="005D3EBE">
        <w:t>„Technická podpora Městské části</w:t>
      </w:r>
      <w:r w:rsidR="005D3EBE" w:rsidRPr="00767799">
        <w:t xml:space="preserve"> Praha – Březiněves</w:t>
      </w:r>
      <w:r w:rsidR="005D3EBE">
        <w:t xml:space="preserve">“ a předložil zastupitelům doporučení výběrové komise – schválit jako dodavatele této zakázky firmu: Josef </w:t>
      </w:r>
      <w:proofErr w:type="spellStart"/>
      <w:r w:rsidR="005D3EBE">
        <w:t>Korint</w:t>
      </w:r>
      <w:proofErr w:type="spellEnd"/>
      <w:r w:rsidR="005D3EBE">
        <w:t>, Na Hlavní 160, Praha 8.</w:t>
      </w:r>
    </w:p>
    <w:p w:rsidR="005D3EBE" w:rsidRDefault="005D3EBE" w:rsidP="00914572">
      <w:pPr>
        <w:jc w:val="both"/>
      </w:pPr>
      <w:r>
        <w:tab/>
      </w:r>
    </w:p>
    <w:p w:rsidR="005D3EBE" w:rsidRPr="004B1ABE" w:rsidRDefault="00914572" w:rsidP="004B1ABE">
      <w:pPr>
        <w:jc w:val="both"/>
        <w:rPr>
          <w:b/>
          <w:u w:val="single"/>
        </w:rPr>
      </w:pPr>
      <w:r>
        <w:rPr>
          <w:b/>
          <w:u w:val="single"/>
        </w:rPr>
        <w:t>Usnesení č. 4.44/18</w:t>
      </w:r>
    </w:p>
    <w:p w:rsidR="004B1ABE" w:rsidRPr="004B1ABE" w:rsidRDefault="004B1ABE" w:rsidP="004B1ABE">
      <w:pPr>
        <w:jc w:val="both"/>
      </w:pPr>
      <w:r w:rsidRPr="004B1ABE">
        <w:t>ZMČ Praha – Březiněves projednalo a schválilo</w:t>
      </w:r>
      <w:r>
        <w:t xml:space="preserve"> rozhodnutí o výběru nejvhodnější nabídky na veřejnou zakázku malého rozsahu „Technická podpora Městské části </w:t>
      </w:r>
      <w:proofErr w:type="gramStart"/>
      <w:r>
        <w:t>Praha - Březiněves</w:t>
      </w:r>
      <w:proofErr w:type="gramEnd"/>
      <w:r>
        <w:t xml:space="preserve">“, zadanou mimo režim zákona č. 134/2016, o zadávání veřejných zakázek, ve znění pozdějších předpisů, vybranému uchazeči: firma Josef </w:t>
      </w:r>
      <w:proofErr w:type="spellStart"/>
      <w:r>
        <w:t>Korint</w:t>
      </w:r>
      <w:proofErr w:type="spellEnd"/>
      <w:r>
        <w:t>,</w:t>
      </w:r>
      <w:r w:rsidR="005D3EBE">
        <w:t xml:space="preserve"> Na Hlavní 160, Praha 8.</w:t>
      </w:r>
    </w:p>
    <w:p w:rsidR="004B1ABE" w:rsidRDefault="004B1ABE" w:rsidP="004B1ABE">
      <w:pPr>
        <w:jc w:val="both"/>
      </w:pPr>
      <w:r>
        <w:t>Zastupitelé pověřují starostu k podepsání smlouvy.</w:t>
      </w:r>
    </w:p>
    <w:p w:rsidR="00914572" w:rsidRDefault="004B1ABE" w:rsidP="00914572">
      <w:pPr>
        <w:jc w:val="both"/>
      </w:pPr>
      <w:r>
        <w:t>Zodpovídá: předseda komise životního prostředí Ing. Martin Javorník</w:t>
      </w:r>
      <w:r w:rsidR="00914572">
        <w:t>.</w:t>
      </w:r>
      <w:r w:rsidR="00914572">
        <w:tab/>
      </w:r>
      <w:r w:rsidR="00914572">
        <w:tab/>
      </w:r>
      <w:r w:rsidR="00914572">
        <w:tab/>
        <w:t>Pro:</w:t>
      </w:r>
      <w:r w:rsidR="00914572">
        <w:tab/>
      </w:r>
      <w:r w:rsidR="00914572">
        <w:tab/>
        <w:t>8 hlasů</w:t>
      </w:r>
    </w:p>
    <w:p w:rsidR="00914572" w:rsidRDefault="00914572" w:rsidP="009145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14572" w:rsidRDefault="00914572" w:rsidP="0091457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14572" w:rsidRDefault="00914572" w:rsidP="00914572">
      <w:pPr>
        <w:jc w:val="both"/>
      </w:pPr>
    </w:p>
    <w:p w:rsidR="00914572" w:rsidRPr="00914572" w:rsidRDefault="00914572" w:rsidP="00914572">
      <w:pPr>
        <w:jc w:val="both"/>
        <w:rPr>
          <w:b/>
          <w:u w:val="single"/>
        </w:rPr>
      </w:pPr>
      <w:r w:rsidRPr="00914572">
        <w:rPr>
          <w:b/>
          <w:u w:val="single"/>
        </w:rPr>
        <w:t>K bodu č. 6 - Vyhlášení výběrového řízení na veřejnou zakázku: Nákup vozidla „CAS 20 4000/240 S 2 R“ pro účely fungování JSDH Praha – Březiněves.</w:t>
      </w:r>
    </w:p>
    <w:p w:rsidR="00914572" w:rsidRDefault="00914572" w:rsidP="00914572">
      <w:pPr>
        <w:jc w:val="both"/>
      </w:pPr>
    </w:p>
    <w:p w:rsidR="00914572" w:rsidRPr="00914572" w:rsidRDefault="00914572" w:rsidP="00914572">
      <w:pPr>
        <w:jc w:val="both"/>
      </w:pPr>
      <w:r w:rsidRPr="00914572">
        <w:t>Zastupitel</w:t>
      </w:r>
      <w:r>
        <w:t xml:space="preserve"> Petr Petrášek předložil zastupitelům k projednání a ke schválení následující materiály, potřebné pro vyhlášení výběrového řízení na veřejnou zakázku: </w:t>
      </w:r>
      <w:r w:rsidRPr="00914572">
        <w:t>Nákup vozidla „CAS 20 4000/240 S 2 R“ pro účely fungování JSDH Praha – Březiněves.</w:t>
      </w:r>
    </w:p>
    <w:p w:rsidR="00C20533" w:rsidRDefault="00C20533" w:rsidP="0070088E">
      <w:pPr>
        <w:pStyle w:val="Odstavecseseznamem"/>
        <w:numPr>
          <w:ilvl w:val="0"/>
          <w:numId w:val="20"/>
        </w:numPr>
        <w:jc w:val="both"/>
      </w:pPr>
      <w:r>
        <w:t xml:space="preserve">Cenovou nabídku ve výši 118.096,- Kč vč. DPH na administraci veřejné zakázky s názvem „Nákup vozidla CAS 204000/240 S 2 R“ pro účely fungování JSDH </w:t>
      </w:r>
      <w:proofErr w:type="gramStart"/>
      <w:r>
        <w:t>Praha - Březiněves</w:t>
      </w:r>
      <w:proofErr w:type="gramEnd"/>
      <w:r>
        <w:t xml:space="preserve"> společnosti INCONEX a.s. se sídlem Pod náměstím 1, Praha 8, která byla poptáv</w:t>
      </w:r>
      <w:r w:rsidR="00C51F1C">
        <w:t>á</w:t>
      </w:r>
      <w:r>
        <w:t>na na</w:t>
      </w:r>
      <w:r w:rsidR="00914572">
        <w:t xml:space="preserve"> základě smlouvy o poskytování služby projektové kanceláře, uzavřené dne </w:t>
      </w:r>
      <w:r>
        <w:t>25.11.2015.</w:t>
      </w:r>
    </w:p>
    <w:p w:rsidR="00C20533" w:rsidRDefault="00C20533" w:rsidP="0070088E">
      <w:pPr>
        <w:pStyle w:val="Odstavecseseznamem"/>
        <w:numPr>
          <w:ilvl w:val="0"/>
          <w:numId w:val="20"/>
        </w:numPr>
        <w:jc w:val="both"/>
      </w:pPr>
      <w:r>
        <w:t>Zadávací dokumentaci veřejné zakázky včetně kupní smlouvy.</w:t>
      </w:r>
    </w:p>
    <w:p w:rsidR="00635DE0" w:rsidRDefault="00635DE0" w:rsidP="00635DE0">
      <w:pPr>
        <w:ind w:left="360"/>
        <w:jc w:val="both"/>
      </w:pPr>
    </w:p>
    <w:p w:rsidR="00C20533" w:rsidRDefault="00C20533" w:rsidP="00637F03">
      <w:pPr>
        <w:jc w:val="both"/>
      </w:pPr>
      <w:r>
        <w:lastRenderedPageBreak/>
        <w:t xml:space="preserve">Dále informoval zastupitel Petr Petrášek přítomné zastupitele o tom, že je nutné jmenovat výběrovou komisi. Zastupitelé jmenovali následující členy: Petr Petrášek, Ing. Martin Javorník, Zdeněk </w:t>
      </w:r>
      <w:proofErr w:type="spellStart"/>
      <w:r>
        <w:t>Korint</w:t>
      </w:r>
      <w:proofErr w:type="spellEnd"/>
      <w:r>
        <w:t xml:space="preserve">, Ing. Jan </w:t>
      </w:r>
      <w:proofErr w:type="spellStart"/>
      <w:r>
        <w:t>Vocel</w:t>
      </w:r>
      <w:proofErr w:type="spellEnd"/>
      <w:r>
        <w:t xml:space="preserve">, Ing. Jiří </w:t>
      </w:r>
      <w:proofErr w:type="spellStart"/>
      <w:r>
        <w:t>Haramul</w:t>
      </w:r>
      <w:proofErr w:type="spellEnd"/>
      <w:r>
        <w:t xml:space="preserve">. Náhradníci: Ing. Vladimír </w:t>
      </w:r>
      <w:proofErr w:type="spellStart"/>
      <w:r>
        <w:t>Jisl</w:t>
      </w:r>
      <w:proofErr w:type="spellEnd"/>
      <w:r>
        <w:t>, Mgr. Martin Převrátil, Ing. Zdenka Chaloupecká, Zdeňka Maděrová.</w:t>
      </w:r>
    </w:p>
    <w:p w:rsidR="00C20533" w:rsidRDefault="00C20533" w:rsidP="00637F03">
      <w:pPr>
        <w:jc w:val="both"/>
      </w:pPr>
    </w:p>
    <w:p w:rsidR="00C20533" w:rsidRDefault="00C20533" w:rsidP="00637F03">
      <w:pPr>
        <w:jc w:val="both"/>
        <w:rPr>
          <w:b/>
        </w:rPr>
      </w:pPr>
      <w:r w:rsidRPr="00C20533">
        <w:rPr>
          <w:b/>
        </w:rPr>
        <w:t>Usnesení č. 5.44/18</w:t>
      </w:r>
    </w:p>
    <w:p w:rsidR="00C20533" w:rsidRDefault="00C20533" w:rsidP="00637F03">
      <w:pPr>
        <w:jc w:val="both"/>
      </w:pPr>
      <w:r>
        <w:t>ZMČ Praha – Březiněves projednalo a schválilo:</w:t>
      </w:r>
    </w:p>
    <w:p w:rsidR="00F71B59" w:rsidRDefault="00C20533" w:rsidP="00F71B59">
      <w:pPr>
        <w:pStyle w:val="Odstavecseseznamem"/>
        <w:numPr>
          <w:ilvl w:val="0"/>
          <w:numId w:val="22"/>
        </w:numPr>
        <w:jc w:val="both"/>
      </w:pPr>
      <w:bookmarkStart w:id="0" w:name="_GoBack"/>
      <w:bookmarkEnd w:id="0"/>
      <w:r>
        <w:t>Vyhlášení výběrového řízení na nadlimitní veřejnou zakázku na dodávky</w:t>
      </w:r>
      <w:r w:rsidR="00F71B59">
        <w:t xml:space="preserve"> na akci: </w:t>
      </w:r>
      <w:r w:rsidR="00F71B59" w:rsidRPr="00914572">
        <w:t>Nákup vozidla „CAS 20 4000/240 S 2 R“ pro účely fungování JSDH Praha – Březiněves.</w:t>
      </w:r>
    </w:p>
    <w:p w:rsidR="00F71B59" w:rsidRDefault="00F71B59" w:rsidP="00F71B59">
      <w:pPr>
        <w:ind w:left="7080"/>
        <w:jc w:val="both"/>
      </w:pPr>
      <w:r>
        <w:t>Pro:</w:t>
      </w:r>
      <w:r>
        <w:tab/>
      </w:r>
      <w:r>
        <w:tab/>
        <w:t>9 hlasů</w:t>
      </w:r>
    </w:p>
    <w:p w:rsidR="00F71B59" w:rsidRDefault="00F71B59" w:rsidP="00F71B59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F71B59" w:rsidRDefault="00F71B59" w:rsidP="00F71B59">
      <w:pPr>
        <w:ind w:left="7080"/>
        <w:jc w:val="both"/>
      </w:pPr>
      <w:r>
        <w:t>Zdržel se:</w:t>
      </w:r>
      <w:r>
        <w:tab/>
        <w:t>0 hlasů</w:t>
      </w:r>
    </w:p>
    <w:p w:rsidR="00F71B59" w:rsidRPr="00914572" w:rsidRDefault="00F71B59" w:rsidP="00F71B59">
      <w:pPr>
        <w:ind w:left="7080"/>
        <w:jc w:val="both"/>
      </w:pPr>
      <w:r>
        <w:tab/>
      </w:r>
    </w:p>
    <w:p w:rsidR="00C20533" w:rsidRDefault="00C20533" w:rsidP="00F71B59">
      <w:pPr>
        <w:pStyle w:val="Odstavecseseznamem"/>
        <w:numPr>
          <w:ilvl w:val="0"/>
          <w:numId w:val="22"/>
        </w:numPr>
        <w:jc w:val="both"/>
      </w:pPr>
      <w:r>
        <w:t>Cenovou nabídku</w:t>
      </w:r>
      <w:r w:rsidR="00F71B59">
        <w:t xml:space="preserve"> společnosti INCONEX a.s. se sídlem Pod náměstím 1, Praha 8,</w:t>
      </w:r>
      <w:r>
        <w:t xml:space="preserve"> ve výši 118.096,- Kč vč. DPH na administraci veřejné zakázky s názvem „Nákup vozidla CAS 204000/240 S 2 R“ pro účely fungování JSDH Praha </w:t>
      </w:r>
      <w:r w:rsidR="00F71B59">
        <w:t>–</w:t>
      </w:r>
      <w:r>
        <w:t xml:space="preserve"> Březiněves</w:t>
      </w:r>
      <w:r w:rsidR="00F71B59">
        <w:t>“.  S</w:t>
      </w:r>
      <w:r>
        <w:t>polečnost INCONEX a.s. se sídlem Pod náměstím 1, Praha 8, byla poptána na základě smlouvy o poskytování služby</w:t>
      </w:r>
      <w:r w:rsidR="00F71B59">
        <w:t xml:space="preserve"> uzavřené s touto projektovou kanceláří </w:t>
      </w:r>
      <w:r>
        <w:t>dne 25.11.2015.</w:t>
      </w:r>
    </w:p>
    <w:p w:rsidR="00F71B59" w:rsidRDefault="00F71B59" w:rsidP="00F71B59">
      <w:pPr>
        <w:ind w:left="7080"/>
        <w:jc w:val="both"/>
      </w:pPr>
      <w:r>
        <w:t>Pro:</w:t>
      </w:r>
      <w:r>
        <w:tab/>
      </w:r>
      <w:r>
        <w:tab/>
      </w:r>
      <w:r w:rsidR="0004453E">
        <w:t>7</w:t>
      </w:r>
      <w:r>
        <w:t xml:space="preserve"> hlasů</w:t>
      </w:r>
    </w:p>
    <w:p w:rsidR="00F71B59" w:rsidRDefault="00F71B59" w:rsidP="00F71B59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F71B59" w:rsidRDefault="00F71B59" w:rsidP="00F71B59">
      <w:pPr>
        <w:ind w:left="7080"/>
        <w:jc w:val="both"/>
      </w:pPr>
      <w:r>
        <w:t>Zdržel se:</w:t>
      </w:r>
      <w:r>
        <w:tab/>
      </w:r>
      <w:r w:rsidR="0004453E">
        <w:t>2</w:t>
      </w:r>
      <w:r>
        <w:t xml:space="preserve"> hlasů</w:t>
      </w:r>
      <w:r>
        <w:tab/>
      </w:r>
      <w:r>
        <w:tab/>
      </w:r>
      <w:r>
        <w:tab/>
      </w:r>
    </w:p>
    <w:p w:rsidR="00C20533" w:rsidRPr="00C20533" w:rsidRDefault="00F71B59" w:rsidP="001A09C4">
      <w:pPr>
        <w:pStyle w:val="Odstavecseseznamem"/>
        <w:numPr>
          <w:ilvl w:val="0"/>
          <w:numId w:val="22"/>
        </w:numPr>
        <w:jc w:val="both"/>
      </w:pPr>
      <w:r>
        <w:t xml:space="preserve">Zadávací dokumentaci veřejné zakázky: „Nákup vozidla CAS 204000/240 S 2 R“ pro účely fungování JSDH Praha – Březiněves“ včetně vzoru smlouvy na plnění veřejné zakázky. </w:t>
      </w:r>
    </w:p>
    <w:p w:rsidR="00C20533" w:rsidRDefault="00C20533" w:rsidP="00637F03">
      <w:pPr>
        <w:jc w:val="both"/>
      </w:pP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1B59">
        <w:tab/>
      </w:r>
      <w:r w:rsidR="00F71B59">
        <w:tab/>
      </w:r>
      <w:r>
        <w:t>Pro:</w:t>
      </w:r>
      <w:r>
        <w:tab/>
      </w:r>
      <w:r>
        <w:tab/>
      </w:r>
      <w:r w:rsidR="00F71B59">
        <w:t>9</w:t>
      </w:r>
      <w:r>
        <w:t xml:space="preserve"> hlasů</w:t>
      </w: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</w:t>
      </w:r>
      <w:r w:rsidR="004B1ABE">
        <w:t>l</w:t>
      </w:r>
      <w:r>
        <w:t xml:space="preserve"> se:</w:t>
      </w:r>
      <w:r>
        <w:tab/>
        <w:t>0 hlasů</w:t>
      </w:r>
    </w:p>
    <w:p w:rsidR="00590D2A" w:rsidRDefault="00590D2A" w:rsidP="00637F03">
      <w:pPr>
        <w:jc w:val="both"/>
      </w:pPr>
    </w:p>
    <w:p w:rsidR="00590D2A" w:rsidRDefault="00590D2A" w:rsidP="00590D2A">
      <w:pPr>
        <w:pStyle w:val="Odstavecseseznamem"/>
        <w:numPr>
          <w:ilvl w:val="0"/>
          <w:numId w:val="22"/>
        </w:numPr>
        <w:jc w:val="both"/>
      </w:pPr>
      <w:r>
        <w:t xml:space="preserve">Výběrovou komisi ve složení: Petr Petrášek, Ing. Martin Javorník, Zdeněk </w:t>
      </w:r>
      <w:proofErr w:type="spellStart"/>
      <w:r>
        <w:t>Korint</w:t>
      </w:r>
      <w:proofErr w:type="spellEnd"/>
      <w:r>
        <w:t xml:space="preserve">, Ing. Jan </w:t>
      </w:r>
      <w:proofErr w:type="spellStart"/>
      <w:r>
        <w:t>Vocel</w:t>
      </w:r>
      <w:proofErr w:type="spellEnd"/>
      <w:r>
        <w:t xml:space="preserve">, Ing. Jiří </w:t>
      </w:r>
      <w:proofErr w:type="spellStart"/>
      <w:r>
        <w:t>Haramul</w:t>
      </w:r>
      <w:proofErr w:type="spellEnd"/>
      <w:r>
        <w:t xml:space="preserve">. Náhradníci: Ing. Vladimír </w:t>
      </w:r>
      <w:proofErr w:type="spellStart"/>
      <w:r>
        <w:t>Jisl</w:t>
      </w:r>
      <w:proofErr w:type="spellEnd"/>
      <w:r>
        <w:t>, Mgr. Martin Převrátil, Ing. Zdenka Chaloupecká, Zdeňka Maděrová.</w:t>
      </w:r>
    </w:p>
    <w:p w:rsidR="00590D2A" w:rsidRDefault="00590D2A" w:rsidP="00590D2A">
      <w:pPr>
        <w:ind w:left="7080"/>
        <w:jc w:val="both"/>
      </w:pPr>
      <w:r>
        <w:t>Pro:</w:t>
      </w:r>
      <w:r>
        <w:tab/>
      </w:r>
      <w:r>
        <w:tab/>
        <w:t>9 hlasů</w:t>
      </w:r>
    </w:p>
    <w:p w:rsidR="00590D2A" w:rsidRDefault="00590D2A" w:rsidP="00590D2A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590D2A" w:rsidRDefault="00590D2A" w:rsidP="00590D2A">
      <w:pPr>
        <w:ind w:left="7080"/>
        <w:jc w:val="both"/>
      </w:pPr>
      <w:r>
        <w:t>Zdržel se:</w:t>
      </w:r>
      <w:r>
        <w:tab/>
        <w:t xml:space="preserve">0 hlasů </w:t>
      </w:r>
    </w:p>
    <w:p w:rsidR="00D97F6A" w:rsidRDefault="00D97F6A" w:rsidP="00637F03">
      <w:pPr>
        <w:jc w:val="both"/>
      </w:pPr>
      <w:r>
        <w:t xml:space="preserve">Zodpovídá: zastupitel Petr Petrášek. </w:t>
      </w:r>
    </w:p>
    <w:p w:rsidR="00D97F6A" w:rsidRDefault="00D97F6A" w:rsidP="00637F03">
      <w:pPr>
        <w:jc w:val="both"/>
      </w:pPr>
    </w:p>
    <w:p w:rsidR="00D97F6A" w:rsidRDefault="00637F03" w:rsidP="00637F03">
      <w:pPr>
        <w:jc w:val="both"/>
        <w:rPr>
          <w:b/>
          <w:u w:val="single"/>
        </w:rPr>
      </w:pPr>
      <w:r w:rsidRPr="00637F03">
        <w:rPr>
          <w:b/>
          <w:u w:val="single"/>
        </w:rPr>
        <w:t xml:space="preserve">K bodu č. </w:t>
      </w:r>
      <w:r w:rsidR="00F71B59">
        <w:rPr>
          <w:b/>
          <w:u w:val="single"/>
        </w:rPr>
        <w:t>7</w:t>
      </w:r>
      <w:r w:rsidR="00D97F6A">
        <w:rPr>
          <w:b/>
          <w:u w:val="single"/>
        </w:rPr>
        <w:t xml:space="preserve"> – různé:</w:t>
      </w:r>
    </w:p>
    <w:p w:rsidR="00D97F6A" w:rsidRDefault="00D97F6A" w:rsidP="00637F03">
      <w:pPr>
        <w:jc w:val="both"/>
        <w:rPr>
          <w:b/>
          <w:u w:val="single"/>
        </w:rPr>
      </w:pPr>
    </w:p>
    <w:p w:rsidR="00637F03" w:rsidRPr="00D97F6A" w:rsidRDefault="00D97F6A" w:rsidP="00D97F6A">
      <w:pPr>
        <w:pStyle w:val="Odstavecseseznamem"/>
        <w:numPr>
          <w:ilvl w:val="0"/>
          <w:numId w:val="23"/>
        </w:numPr>
        <w:jc w:val="both"/>
        <w:rPr>
          <w:b/>
          <w:u w:val="single"/>
        </w:rPr>
      </w:pPr>
      <w:r w:rsidRPr="00D97F6A">
        <w:rPr>
          <w:b/>
          <w:u w:val="single"/>
        </w:rPr>
        <w:t xml:space="preserve">Žádost </w:t>
      </w:r>
      <w:r>
        <w:rPr>
          <w:b/>
          <w:u w:val="single"/>
        </w:rPr>
        <w:t xml:space="preserve">společnosti SAHAMA s.r.o. Povltavská 5, Praha 7, o pronájem pozemků 20/1 a 20/2 k. </w:t>
      </w:r>
      <w:proofErr w:type="spellStart"/>
      <w:r>
        <w:rPr>
          <w:b/>
          <w:u w:val="single"/>
        </w:rPr>
        <w:t>ú.</w:t>
      </w:r>
      <w:proofErr w:type="spellEnd"/>
      <w:r>
        <w:rPr>
          <w:b/>
          <w:u w:val="single"/>
        </w:rPr>
        <w:t xml:space="preserve"> Březiněves a příslušenství pozemků – skladovací buňky (kiosku) ve sportovně-rekreačním areálu.</w:t>
      </w:r>
    </w:p>
    <w:p w:rsidR="00637F03" w:rsidRDefault="00637F03" w:rsidP="00637F03">
      <w:pPr>
        <w:jc w:val="both"/>
        <w:rPr>
          <w:b/>
        </w:rPr>
      </w:pPr>
    </w:p>
    <w:p w:rsidR="005F31BB" w:rsidRDefault="008E0C9A" w:rsidP="00637F03">
      <w:pPr>
        <w:jc w:val="both"/>
        <w:rPr>
          <w:b/>
        </w:rPr>
      </w:pPr>
      <w:r w:rsidRPr="008E0C9A">
        <w:rPr>
          <w:b/>
        </w:rPr>
        <w:t xml:space="preserve">Usnesení č. </w:t>
      </w:r>
      <w:r w:rsidR="00D97F6A">
        <w:rPr>
          <w:b/>
        </w:rPr>
        <w:t>6.44</w:t>
      </w:r>
      <w:r w:rsidRPr="008E0C9A">
        <w:rPr>
          <w:b/>
        </w:rPr>
        <w:t xml:space="preserve">/18 </w:t>
      </w:r>
    </w:p>
    <w:p w:rsidR="00D97F6A" w:rsidRDefault="008E0C9A" w:rsidP="00D97F6A">
      <w:pPr>
        <w:jc w:val="both"/>
      </w:pPr>
      <w:r>
        <w:t>ZMČ Praha – Březiněves projednalo a schválilo</w:t>
      </w:r>
      <w:r w:rsidR="00D97F6A">
        <w:t xml:space="preserve"> žádost </w:t>
      </w:r>
      <w:r w:rsidR="00D97F6A" w:rsidRPr="00D97F6A">
        <w:t xml:space="preserve">společnosti SAHAMA s.r.o. Povltavská 5, Praha 7, o pronájem pozemků 20/1 a 20/2 k. </w:t>
      </w:r>
      <w:proofErr w:type="spellStart"/>
      <w:r w:rsidR="00D97F6A" w:rsidRPr="00D97F6A">
        <w:t>ú.</w:t>
      </w:r>
      <w:proofErr w:type="spellEnd"/>
      <w:r w:rsidR="00D97F6A" w:rsidRPr="00D97F6A">
        <w:t xml:space="preserve"> Březiněves a příslušenství pozemků – skladovací buňky (kiosku) ve sportovně-rekreačním areálu.</w:t>
      </w:r>
      <w:r w:rsidR="00D97F6A">
        <w:t xml:space="preserve"> Zastupitelstvo připraví záměr, který bude zveřejněn</w:t>
      </w:r>
      <w:r w:rsidR="00B95AE5">
        <w:t xml:space="preserve"> na úřední desce 15 dní před jeho schválením v zastupitelstvu, v souladu se zněním § 36 zákona 131/2000 Sb. o hlavním městě Praze, ve znění pozdějších předpisů</w:t>
      </w:r>
    </w:p>
    <w:p w:rsidR="008E0C9A" w:rsidRDefault="00D97F6A" w:rsidP="00637F03">
      <w:pPr>
        <w:jc w:val="both"/>
      </w:pPr>
      <w:r>
        <w:t xml:space="preserve">Zodpovídá: zástupce starosty Zdeněk </w:t>
      </w:r>
      <w:proofErr w:type="spellStart"/>
      <w:r>
        <w:t>Korint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8E0C9A">
        <w:t>Pro:</w:t>
      </w:r>
      <w:r w:rsidR="008E0C9A">
        <w:tab/>
      </w:r>
      <w:r w:rsidR="008E0C9A">
        <w:tab/>
      </w:r>
      <w:r>
        <w:t>9</w:t>
      </w:r>
      <w:r w:rsidR="008E0C9A">
        <w:t xml:space="preserve"> hlasů</w:t>
      </w:r>
    </w:p>
    <w:p w:rsidR="008E0C9A" w:rsidRDefault="008E0C9A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E0C9A" w:rsidRDefault="008E0C9A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95AE5" w:rsidRPr="00B95AE5" w:rsidRDefault="00B95AE5" w:rsidP="00637F03">
      <w:pPr>
        <w:jc w:val="both"/>
        <w:rPr>
          <w:b/>
          <w:u w:val="single"/>
        </w:rPr>
      </w:pPr>
    </w:p>
    <w:p w:rsidR="00B95AE5" w:rsidRDefault="00B95AE5" w:rsidP="00B95AE5">
      <w:pPr>
        <w:pStyle w:val="Odstavecseseznamem"/>
        <w:numPr>
          <w:ilvl w:val="0"/>
          <w:numId w:val="23"/>
        </w:numPr>
        <w:jc w:val="both"/>
        <w:rPr>
          <w:b/>
          <w:u w:val="single"/>
        </w:rPr>
      </w:pPr>
      <w:r w:rsidRPr="00B95AE5">
        <w:rPr>
          <w:b/>
          <w:u w:val="single"/>
        </w:rPr>
        <w:t xml:space="preserve">Zařazení přípravy realizace zastávek MHD do </w:t>
      </w:r>
      <w:proofErr w:type="spellStart"/>
      <w:r w:rsidRPr="00B95AE5">
        <w:rPr>
          <w:b/>
          <w:u w:val="single"/>
        </w:rPr>
        <w:t>inv</w:t>
      </w:r>
      <w:proofErr w:type="spellEnd"/>
      <w:r w:rsidRPr="00B95AE5">
        <w:rPr>
          <w:b/>
          <w:u w:val="single"/>
        </w:rPr>
        <w:t>. Plánu odboru MHMP.</w:t>
      </w:r>
    </w:p>
    <w:p w:rsidR="00B95AE5" w:rsidRDefault="00B95AE5" w:rsidP="00B95AE5">
      <w:pPr>
        <w:jc w:val="both"/>
        <w:rPr>
          <w:b/>
          <w:u w:val="single"/>
        </w:rPr>
      </w:pPr>
    </w:p>
    <w:p w:rsidR="00B95AE5" w:rsidRPr="00B95AE5" w:rsidRDefault="00B95AE5" w:rsidP="00B95AE5">
      <w:pPr>
        <w:jc w:val="both"/>
        <w:rPr>
          <w:b/>
        </w:rPr>
      </w:pPr>
      <w:r w:rsidRPr="00B95AE5">
        <w:rPr>
          <w:b/>
        </w:rPr>
        <w:t xml:space="preserve">Usnesení č. </w:t>
      </w:r>
      <w:r>
        <w:rPr>
          <w:b/>
        </w:rPr>
        <w:t>7.44/18</w:t>
      </w:r>
    </w:p>
    <w:p w:rsidR="008E0C9A" w:rsidRDefault="00B95AE5" w:rsidP="00637F03">
      <w:pPr>
        <w:jc w:val="both"/>
      </w:pPr>
      <w:r w:rsidRPr="00B95AE5">
        <w:t>ZMČ</w:t>
      </w:r>
      <w:r>
        <w:t xml:space="preserve"> Praha – Březiněves projednalo a schválilo zařazení přípravy realizace zastávek MHD na území MČ Praha – Březiněves do investičního</w:t>
      </w:r>
      <w:r w:rsidR="00233D0F">
        <w:t xml:space="preserve"> plánu </w:t>
      </w:r>
      <w:r w:rsidR="00591B60">
        <w:t>odboru rozvoje financování a dopravy</w:t>
      </w:r>
      <w:r>
        <w:t xml:space="preserve"> Magistrátu hl. m. Prahy. </w:t>
      </w:r>
    </w:p>
    <w:p w:rsidR="00233D0F" w:rsidRDefault="00591B60" w:rsidP="00637F03">
      <w:pPr>
        <w:jc w:val="both"/>
      </w:pPr>
      <w:r>
        <w:t xml:space="preserve">Zastupitelstvo ukládá starostovi vznést požadavek na MHMP. </w:t>
      </w:r>
    </w:p>
    <w:p w:rsidR="00233D0F" w:rsidRDefault="00591B60" w:rsidP="00637F03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233D0F">
        <w:tab/>
      </w:r>
      <w:r w:rsidR="00233D0F">
        <w:tab/>
      </w:r>
      <w:r w:rsidR="00233D0F">
        <w:tab/>
      </w:r>
      <w:r w:rsidR="00233D0F">
        <w:tab/>
      </w:r>
      <w:r w:rsidR="00233D0F">
        <w:tab/>
      </w:r>
      <w:r w:rsidR="00233D0F">
        <w:tab/>
        <w:t>Pro:</w:t>
      </w:r>
      <w:r w:rsidR="00233D0F">
        <w:tab/>
      </w:r>
      <w:r w:rsidR="00233D0F">
        <w:tab/>
        <w:t>9 hlasů</w:t>
      </w:r>
    </w:p>
    <w:p w:rsidR="00233D0F" w:rsidRDefault="00233D0F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33D0F" w:rsidRDefault="00233D0F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233D0F" w:rsidRDefault="00233D0F" w:rsidP="00233D0F">
      <w:pPr>
        <w:pStyle w:val="Odstavecseseznamem"/>
        <w:numPr>
          <w:ilvl w:val="0"/>
          <w:numId w:val="23"/>
        </w:numPr>
        <w:jc w:val="both"/>
        <w:rPr>
          <w:b/>
          <w:u w:val="single"/>
        </w:rPr>
      </w:pPr>
      <w:r w:rsidRPr="00233D0F">
        <w:rPr>
          <w:b/>
          <w:u w:val="single"/>
        </w:rPr>
        <w:lastRenderedPageBreak/>
        <w:t>Smlouva o dílo na zhotovení projektové dokumentace DSP, DVZ a zajištění autorského dozoru na akci: „Centrum sociálních služeb Březiněves“ se společností PRO-CONSULT s.r.o., se sídlem Dělnická 775/30, Praha 7.</w:t>
      </w:r>
    </w:p>
    <w:p w:rsidR="00233D0F" w:rsidRPr="00233D0F" w:rsidRDefault="00233D0F" w:rsidP="00233D0F">
      <w:pPr>
        <w:jc w:val="both"/>
        <w:rPr>
          <w:u w:val="single"/>
        </w:rPr>
      </w:pPr>
    </w:p>
    <w:p w:rsidR="00B95AE5" w:rsidRPr="00B95AE5" w:rsidRDefault="00B95AE5" w:rsidP="00637F03">
      <w:pPr>
        <w:jc w:val="both"/>
      </w:pPr>
    </w:p>
    <w:p w:rsidR="008E0C9A" w:rsidRDefault="008E0C9A" w:rsidP="008E0C9A">
      <w:pPr>
        <w:jc w:val="both"/>
        <w:rPr>
          <w:b/>
          <w:u w:val="single"/>
        </w:rPr>
      </w:pPr>
      <w:r w:rsidRPr="00C376AB">
        <w:rPr>
          <w:b/>
        </w:rPr>
        <w:t xml:space="preserve">Usnesení č. </w:t>
      </w:r>
      <w:r w:rsidR="00233D0F">
        <w:rPr>
          <w:b/>
        </w:rPr>
        <w:t>8</w:t>
      </w:r>
      <w:r w:rsidRPr="00C376AB">
        <w:rPr>
          <w:b/>
        </w:rPr>
        <w:t>.</w:t>
      </w:r>
      <w:r>
        <w:rPr>
          <w:b/>
        </w:rPr>
        <w:t>4</w:t>
      </w:r>
      <w:r w:rsidR="00233D0F">
        <w:rPr>
          <w:b/>
        </w:rPr>
        <w:t>4</w:t>
      </w:r>
      <w:r w:rsidRPr="00C376AB">
        <w:rPr>
          <w:b/>
        </w:rPr>
        <w:t>/1</w:t>
      </w:r>
      <w:r>
        <w:rPr>
          <w:b/>
        </w:rPr>
        <w:t>8</w:t>
      </w:r>
      <w:r w:rsidRPr="00C376AB">
        <w:rPr>
          <w:b/>
        </w:rPr>
        <w:t xml:space="preserve"> </w:t>
      </w:r>
    </w:p>
    <w:p w:rsidR="00233D0F" w:rsidRDefault="008E0C9A" w:rsidP="00233D0F">
      <w:pPr>
        <w:jc w:val="both"/>
      </w:pPr>
      <w:r>
        <w:t xml:space="preserve">ZMČ Praha – </w:t>
      </w:r>
      <w:r w:rsidRPr="00233D0F">
        <w:rPr>
          <w:color w:val="000000" w:themeColor="text1"/>
        </w:rPr>
        <w:t>Březiněves projednalo a schválilo</w:t>
      </w:r>
      <w:r w:rsidR="00233D0F" w:rsidRPr="00233D0F">
        <w:rPr>
          <w:color w:val="000000" w:themeColor="text1"/>
        </w:rPr>
        <w:t xml:space="preserve"> </w:t>
      </w:r>
      <w:r w:rsidR="00233D0F" w:rsidRPr="00233D0F">
        <w:t>Smlouv</w:t>
      </w:r>
      <w:r w:rsidR="00233D0F">
        <w:t>u</w:t>
      </w:r>
      <w:r w:rsidR="00233D0F" w:rsidRPr="00233D0F">
        <w:t xml:space="preserve"> o dílo na zhotovení projektové dokumentace DSP, DVZ a zajištění autorského dozoru na akci: „Centrum sociálních služeb Březiněves“ se společností PRO-CONSULT s.r.o., se </w:t>
      </w:r>
      <w:r w:rsidR="00C51F1C">
        <w:t>sídlem Dělnická 775/30, Praha 7</w:t>
      </w:r>
      <w:r w:rsidR="00233D0F" w:rsidRPr="00233D0F">
        <w:t>.</w:t>
      </w:r>
    </w:p>
    <w:p w:rsidR="00635DE0" w:rsidRDefault="00635DE0" w:rsidP="008E0C9A">
      <w:pPr>
        <w:jc w:val="both"/>
      </w:pPr>
      <w:r>
        <w:t>Zastupitelstvo pověřuje starostu k podepsání smlouvy.</w:t>
      </w:r>
    </w:p>
    <w:p w:rsidR="008E0C9A" w:rsidRDefault="00635DE0" w:rsidP="008E0C9A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 w:rsidR="00233D0F">
        <w:tab/>
      </w:r>
      <w:r w:rsidR="00233D0F">
        <w:tab/>
      </w:r>
      <w:r w:rsidR="00233D0F">
        <w:tab/>
      </w:r>
      <w:r w:rsidR="00233D0F">
        <w:tab/>
      </w:r>
      <w:r w:rsidR="008E0C9A">
        <w:t>Pro:</w:t>
      </w:r>
      <w:r w:rsidR="008E0C9A">
        <w:tab/>
      </w:r>
      <w:r w:rsidR="008E0C9A">
        <w:tab/>
      </w:r>
      <w:r w:rsidR="00233D0F">
        <w:t>8</w:t>
      </w:r>
      <w:r w:rsidR="008E0C9A">
        <w:t xml:space="preserve"> hlasů</w:t>
      </w:r>
    </w:p>
    <w:p w:rsidR="008E0C9A" w:rsidRDefault="008E0C9A" w:rsidP="008E0C9A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8E0C9A" w:rsidRDefault="008E0C9A" w:rsidP="008E0C9A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1 hlas</w:t>
      </w:r>
    </w:p>
    <w:p w:rsidR="008E0C9A" w:rsidRDefault="008E0C9A" w:rsidP="008E0C9A">
      <w:pPr>
        <w:jc w:val="both"/>
        <w:outlineLvl w:val="0"/>
      </w:pPr>
      <w:r>
        <w:tab/>
      </w:r>
      <w:r>
        <w:tab/>
      </w:r>
      <w:r>
        <w:tab/>
      </w:r>
    </w:p>
    <w:p w:rsidR="002641FD" w:rsidRDefault="00233D0F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Předsedkyně sociální komise Zdeňka Maděrová informovala přítomné zastupitele o akci nazvané „Oslava MDŽ – v retro stylu“, která se bude konat v sobotu 10.3.2018 od 15:30 hod. v restauraci </w:t>
      </w:r>
      <w:proofErr w:type="spellStart"/>
      <w:r>
        <w:rPr>
          <w:sz w:val="20"/>
        </w:rPr>
        <w:t>Trattoria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Famiglia</w:t>
      </w:r>
      <w:proofErr w:type="spellEnd"/>
      <w:r>
        <w:rPr>
          <w:sz w:val="20"/>
        </w:rPr>
        <w:t>,</w:t>
      </w:r>
      <w:r w:rsidR="0031538A">
        <w:rPr>
          <w:sz w:val="20"/>
        </w:rPr>
        <w:t xml:space="preserve"> kde</w:t>
      </w:r>
      <w:r>
        <w:rPr>
          <w:sz w:val="20"/>
        </w:rPr>
        <w:t xml:space="preserve"> k poslechu a tanci bude hrát kapela </w:t>
      </w:r>
      <w:proofErr w:type="spellStart"/>
      <w:r>
        <w:rPr>
          <w:sz w:val="20"/>
        </w:rPr>
        <w:t>Strahovanka</w:t>
      </w:r>
      <w:proofErr w:type="spellEnd"/>
      <w:r>
        <w:rPr>
          <w:sz w:val="20"/>
        </w:rPr>
        <w:t xml:space="preserve">. </w:t>
      </w:r>
    </w:p>
    <w:p w:rsidR="0024771D" w:rsidRDefault="0024771D" w:rsidP="00074F3C">
      <w:pPr>
        <w:pStyle w:val="Zkladntext"/>
        <w:widowControl w:val="0"/>
        <w:suppressAutoHyphens/>
        <w:rPr>
          <w:sz w:val="20"/>
        </w:rPr>
      </w:pPr>
    </w:p>
    <w:p w:rsidR="0024771D" w:rsidRDefault="0024771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Zastupitelka Mgr. Zdenka Chaloupecká </w:t>
      </w:r>
      <w:r w:rsidR="0031538A">
        <w:rPr>
          <w:sz w:val="20"/>
        </w:rPr>
        <w:t>sdělila zastupitelům</w:t>
      </w:r>
      <w:r>
        <w:rPr>
          <w:sz w:val="20"/>
        </w:rPr>
        <w:t xml:space="preserve">, že se od pořádané akce „Oslava MDŽ – v retro stylu“ distancuje, jelikož tato akce relativizuje zločinnost komunistického režimu. K tomuto názoru se přidal i zástupce starosty Ing. Vladimír </w:t>
      </w:r>
      <w:proofErr w:type="spellStart"/>
      <w:r>
        <w:rPr>
          <w:sz w:val="20"/>
        </w:rPr>
        <w:t>Jisl</w:t>
      </w:r>
      <w:proofErr w:type="spellEnd"/>
      <w:r>
        <w:rPr>
          <w:sz w:val="20"/>
        </w:rPr>
        <w:t xml:space="preserve"> a Ing. Jan </w:t>
      </w:r>
      <w:proofErr w:type="spellStart"/>
      <w:r>
        <w:rPr>
          <w:sz w:val="20"/>
        </w:rPr>
        <w:t>Vocel</w:t>
      </w:r>
      <w:proofErr w:type="spellEnd"/>
      <w:r>
        <w:rPr>
          <w:sz w:val="20"/>
        </w:rPr>
        <w:t xml:space="preserve">. </w:t>
      </w:r>
    </w:p>
    <w:p w:rsidR="0024771D" w:rsidRDefault="0024771D" w:rsidP="00074F3C">
      <w:pPr>
        <w:pStyle w:val="Zkladntext"/>
        <w:widowControl w:val="0"/>
        <w:suppressAutoHyphens/>
        <w:rPr>
          <w:sz w:val="20"/>
        </w:rPr>
      </w:pPr>
    </w:p>
    <w:p w:rsidR="0024771D" w:rsidRDefault="0024771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V 18:00 hod. opustila jednání zastupitelka Zdeňka Maděrová. </w:t>
      </w:r>
    </w:p>
    <w:p w:rsidR="0024771D" w:rsidRDefault="0024771D" w:rsidP="00074F3C">
      <w:pPr>
        <w:pStyle w:val="Zkladntext"/>
        <w:widowControl w:val="0"/>
        <w:suppressAutoHyphens/>
        <w:rPr>
          <w:sz w:val="20"/>
        </w:rPr>
      </w:pPr>
    </w:p>
    <w:p w:rsidR="00171C94" w:rsidRDefault="0024771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Zastupitelka Mgr. Zdenka Chaloupecká informovala přítomné zastupitele o tom, že v sobotu 24.2.2018 proběhl v naší městské části Masopustní průvod spojený s programem ve dvoře restaurace </w:t>
      </w:r>
      <w:proofErr w:type="spellStart"/>
      <w:r>
        <w:rPr>
          <w:sz w:val="20"/>
        </w:rPr>
        <w:t>Trattoria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Famiglia</w:t>
      </w:r>
      <w:proofErr w:type="spellEnd"/>
      <w:r>
        <w:rPr>
          <w:sz w:val="20"/>
        </w:rPr>
        <w:t xml:space="preserve">, kde </w:t>
      </w:r>
      <w:r w:rsidR="00171C94">
        <w:rPr>
          <w:sz w:val="20"/>
        </w:rPr>
        <w:t xml:space="preserve">bylo připraveno pro občany divadlo, hudební produkce a zabijačka s ochutnávkami. I přes mrazivé počasí byla účast hojná. Večer proběhla Masopustní zábava, kde hrála k poslechu a tanci kapela </w:t>
      </w:r>
      <w:proofErr w:type="spellStart"/>
      <w:r w:rsidR="00171C94">
        <w:rPr>
          <w:sz w:val="20"/>
        </w:rPr>
        <w:t>Karyna</w:t>
      </w:r>
      <w:proofErr w:type="spellEnd"/>
      <w:r w:rsidR="00171C94">
        <w:rPr>
          <w:sz w:val="20"/>
        </w:rPr>
        <w:t>.</w:t>
      </w: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V neděli 25.2.2018 byl od 16:00 hod. v restauraci </w:t>
      </w:r>
      <w:proofErr w:type="spellStart"/>
      <w:r>
        <w:rPr>
          <w:sz w:val="20"/>
        </w:rPr>
        <w:t>Trattoria</w:t>
      </w:r>
      <w:proofErr w:type="spellEnd"/>
      <w:r w:rsidR="0031538A">
        <w:rPr>
          <w:sz w:val="20"/>
        </w:rPr>
        <w:t xml:space="preserve"> </w:t>
      </w:r>
      <w:proofErr w:type="spellStart"/>
      <w:r>
        <w:rPr>
          <w:sz w:val="20"/>
        </w:rPr>
        <w:t>Famiglia</w:t>
      </w:r>
      <w:proofErr w:type="spellEnd"/>
      <w:r>
        <w:rPr>
          <w:sz w:val="20"/>
        </w:rPr>
        <w:t xml:space="preserve"> uspořádán karneval pro děti s TP v Březiněvsi, </w:t>
      </w:r>
      <w:r w:rsidR="0031538A">
        <w:rPr>
          <w:sz w:val="20"/>
        </w:rPr>
        <w:t xml:space="preserve">kde byla účast dětí také velká. </w:t>
      </w:r>
      <w:r>
        <w:rPr>
          <w:sz w:val="20"/>
        </w:rPr>
        <w:t xml:space="preserve"> </w:t>
      </w: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171C94" w:rsidRDefault="00171C94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31538A" w:rsidRDefault="0031538A" w:rsidP="00392328">
      <w:pPr>
        <w:tabs>
          <w:tab w:val="left" w:pos="0"/>
        </w:tabs>
        <w:ind w:right="1"/>
        <w:jc w:val="both"/>
      </w:pPr>
      <w:bookmarkStart w:id="1" w:name="_Hlk481576040"/>
      <w:bookmarkStart w:id="2" w:name="_Hlk503257185"/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31538A" w:rsidRDefault="0031538A" w:rsidP="00392328">
      <w:pPr>
        <w:tabs>
          <w:tab w:val="left" w:pos="0"/>
        </w:tabs>
        <w:ind w:right="1"/>
        <w:jc w:val="both"/>
      </w:pPr>
    </w:p>
    <w:p w:rsidR="00C414B0" w:rsidRPr="00E84624" w:rsidRDefault="00C414B0" w:rsidP="00392328">
      <w:pPr>
        <w:tabs>
          <w:tab w:val="left" w:pos="0"/>
        </w:tabs>
        <w:ind w:right="1"/>
        <w:jc w:val="both"/>
      </w:pPr>
    </w:p>
    <w:bookmarkEnd w:id="1"/>
    <w:p w:rsidR="007B634C" w:rsidRDefault="00590430" w:rsidP="001430A1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551330">
        <w:rPr>
          <w:b/>
        </w:rPr>
        <w:t xml:space="preserve">                    </w:t>
      </w:r>
      <w:r w:rsidR="00F14045">
        <w:rPr>
          <w:b/>
        </w:rPr>
        <w:t xml:space="preserve">    </w:t>
      </w:r>
      <w:r w:rsidR="001430A1">
        <w:rPr>
          <w:b/>
        </w:rPr>
        <w:t xml:space="preserve">              </w:t>
      </w:r>
      <w:r w:rsidR="00861ECB">
        <w:rPr>
          <w:b/>
        </w:rPr>
        <w:t xml:space="preserve">Zdeněk </w:t>
      </w:r>
      <w:proofErr w:type="spellStart"/>
      <w:r w:rsidR="00861ECB">
        <w:rPr>
          <w:b/>
        </w:rPr>
        <w:t>Korint</w:t>
      </w:r>
      <w:proofErr w:type="spellEnd"/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</w:t>
      </w:r>
      <w:proofErr w:type="spellStart"/>
      <w:r w:rsidR="00405DB7">
        <w:rPr>
          <w:b/>
        </w:rPr>
        <w:t>Haramul</w:t>
      </w:r>
      <w:proofErr w:type="spellEnd"/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</w:t>
      </w:r>
      <w:proofErr w:type="gramStart"/>
      <w:r w:rsidR="00AB5972" w:rsidRPr="00926DA9">
        <w:rPr>
          <w:b/>
        </w:rPr>
        <w:t>Praha - Březiněves</w:t>
      </w:r>
      <w:proofErr w:type="gramEnd"/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31538A" w:rsidRDefault="0031538A" w:rsidP="00943406">
      <w:pPr>
        <w:outlineLvl w:val="0"/>
        <w:rPr>
          <w:b/>
        </w:rPr>
      </w:pPr>
    </w:p>
    <w:p w:rsidR="0031538A" w:rsidRDefault="0031538A" w:rsidP="00943406">
      <w:pPr>
        <w:outlineLvl w:val="0"/>
        <w:rPr>
          <w:b/>
        </w:rPr>
      </w:pPr>
    </w:p>
    <w:p w:rsidR="0031538A" w:rsidRDefault="0031538A" w:rsidP="00943406">
      <w:pPr>
        <w:outlineLvl w:val="0"/>
        <w:rPr>
          <w:b/>
        </w:rPr>
      </w:pPr>
    </w:p>
    <w:p w:rsidR="0003244D" w:rsidRDefault="0003244D" w:rsidP="00943406">
      <w:pPr>
        <w:outlineLvl w:val="0"/>
        <w:rPr>
          <w:b/>
        </w:rPr>
      </w:pPr>
    </w:p>
    <w:bookmarkEnd w:id="2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2641FD">
        <w:rPr>
          <w:color w:val="000000" w:themeColor="text1"/>
        </w:rPr>
        <w:t> 1</w:t>
      </w:r>
      <w:r w:rsidR="0031538A">
        <w:rPr>
          <w:color w:val="000000" w:themeColor="text1"/>
        </w:rPr>
        <w:t>9</w:t>
      </w:r>
      <w:r w:rsidR="002641FD">
        <w:rPr>
          <w:color w:val="000000" w:themeColor="text1"/>
        </w:rPr>
        <w:t>.</w:t>
      </w:r>
      <w:r w:rsidR="0031538A">
        <w:rPr>
          <w:color w:val="000000" w:themeColor="text1"/>
        </w:rPr>
        <w:t>0</w:t>
      </w:r>
      <w:r w:rsidR="002641FD">
        <w:rPr>
          <w:color w:val="000000" w:themeColor="text1"/>
        </w:rPr>
        <w:t>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2641FD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03244D">
        <w:rPr>
          <w:color w:val="000000" w:themeColor="text1"/>
        </w:rPr>
        <w:t xml:space="preserve">Zdeněk </w:t>
      </w:r>
      <w:proofErr w:type="spellStart"/>
      <w:r w:rsidR="0003244D">
        <w:rPr>
          <w:color w:val="000000" w:themeColor="text1"/>
        </w:rPr>
        <w:t>Korint</w:t>
      </w:r>
      <w:proofErr w:type="spellEnd"/>
      <w:r w:rsidR="002641FD">
        <w:rPr>
          <w:color w:val="000000" w:themeColor="text1"/>
        </w:rPr>
        <w:t xml:space="preserve">, </w:t>
      </w:r>
      <w:r w:rsidR="0031538A">
        <w:rPr>
          <w:color w:val="000000" w:themeColor="text1"/>
        </w:rPr>
        <w:t>Mgr. Martin Převrátil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0C177F">
        <w:t xml:space="preserve"> </w:t>
      </w:r>
      <w:r w:rsidR="0031538A">
        <w:t>bude stanoven operativně</w:t>
      </w:r>
      <w:r w:rsidR="00BB77C0">
        <w:t>.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8A" w:rsidRDefault="009F048A" w:rsidP="00C50CEC">
      <w:r>
        <w:separator/>
      </w:r>
    </w:p>
  </w:endnote>
  <w:endnote w:type="continuationSeparator" w:id="0">
    <w:p w:rsidR="009F048A" w:rsidRDefault="009F048A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487D21" w:rsidRDefault="00487D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F1C">
          <w:rPr>
            <w:noProof/>
          </w:rPr>
          <w:t>3</w:t>
        </w:r>
        <w:r>
          <w:fldChar w:fldCharType="end"/>
        </w:r>
      </w:p>
    </w:sdtContent>
  </w:sdt>
  <w:p w:rsidR="00487D21" w:rsidRDefault="0048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8A" w:rsidRDefault="009F048A" w:rsidP="00C50CEC">
      <w:r>
        <w:separator/>
      </w:r>
    </w:p>
  </w:footnote>
  <w:footnote w:type="continuationSeparator" w:id="0">
    <w:p w:rsidR="009F048A" w:rsidRDefault="009F048A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0ADF"/>
    <w:multiLevelType w:val="hybridMultilevel"/>
    <w:tmpl w:val="ED2A0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D665D"/>
    <w:multiLevelType w:val="hybridMultilevel"/>
    <w:tmpl w:val="220C6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C5E11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E9D"/>
    <w:multiLevelType w:val="hybridMultilevel"/>
    <w:tmpl w:val="E92CE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D2A10"/>
    <w:multiLevelType w:val="hybridMultilevel"/>
    <w:tmpl w:val="E6C47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C75B0"/>
    <w:multiLevelType w:val="hybridMultilevel"/>
    <w:tmpl w:val="9732E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40FF6"/>
    <w:multiLevelType w:val="hybridMultilevel"/>
    <w:tmpl w:val="652EF6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1"/>
  </w:num>
  <w:num w:numId="4">
    <w:abstractNumId w:val="18"/>
  </w:num>
  <w:num w:numId="5">
    <w:abstractNumId w:val="1"/>
  </w:num>
  <w:num w:numId="6">
    <w:abstractNumId w:val="9"/>
  </w:num>
  <w:num w:numId="7">
    <w:abstractNumId w:val="22"/>
  </w:num>
  <w:num w:numId="8">
    <w:abstractNumId w:val="8"/>
  </w:num>
  <w:num w:numId="9">
    <w:abstractNumId w:val="13"/>
  </w:num>
  <w:num w:numId="10">
    <w:abstractNumId w:val="16"/>
  </w:num>
  <w:num w:numId="11">
    <w:abstractNumId w:val="2"/>
  </w:num>
  <w:num w:numId="12">
    <w:abstractNumId w:val="15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9"/>
  </w:num>
  <w:num w:numId="18">
    <w:abstractNumId w:val="10"/>
  </w:num>
  <w:num w:numId="19">
    <w:abstractNumId w:val="11"/>
  </w:num>
  <w:num w:numId="20">
    <w:abstractNumId w:val="5"/>
  </w:num>
  <w:num w:numId="21">
    <w:abstractNumId w:val="14"/>
  </w:num>
  <w:num w:numId="22">
    <w:abstractNumId w:val="17"/>
  </w:num>
  <w:num w:numId="2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53E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096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30A1"/>
    <w:rsid w:val="001460D8"/>
    <w:rsid w:val="00146552"/>
    <w:rsid w:val="001476A5"/>
    <w:rsid w:val="00150C10"/>
    <w:rsid w:val="00151942"/>
    <w:rsid w:val="0015413B"/>
    <w:rsid w:val="0015422C"/>
    <w:rsid w:val="00154E21"/>
    <w:rsid w:val="00155C16"/>
    <w:rsid w:val="00162737"/>
    <w:rsid w:val="001628A6"/>
    <w:rsid w:val="00162996"/>
    <w:rsid w:val="00163143"/>
    <w:rsid w:val="00164EB6"/>
    <w:rsid w:val="00165373"/>
    <w:rsid w:val="00166206"/>
    <w:rsid w:val="00170CEC"/>
    <w:rsid w:val="00170F58"/>
    <w:rsid w:val="001712AB"/>
    <w:rsid w:val="0017134E"/>
    <w:rsid w:val="00171C94"/>
    <w:rsid w:val="00172292"/>
    <w:rsid w:val="0017249E"/>
    <w:rsid w:val="00172902"/>
    <w:rsid w:val="001729CC"/>
    <w:rsid w:val="00173D1B"/>
    <w:rsid w:val="00173DB3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542F"/>
    <w:rsid w:val="0018583C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45F6"/>
    <w:rsid w:val="001B47DB"/>
    <w:rsid w:val="001B542D"/>
    <w:rsid w:val="001B7226"/>
    <w:rsid w:val="001C4970"/>
    <w:rsid w:val="001C4CF6"/>
    <w:rsid w:val="001C4D07"/>
    <w:rsid w:val="001C4FE0"/>
    <w:rsid w:val="001C6156"/>
    <w:rsid w:val="001C6A70"/>
    <w:rsid w:val="001C7006"/>
    <w:rsid w:val="001C730F"/>
    <w:rsid w:val="001D038D"/>
    <w:rsid w:val="001D107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5490"/>
    <w:rsid w:val="001E609A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3071"/>
    <w:rsid w:val="002153B2"/>
    <w:rsid w:val="002154B9"/>
    <w:rsid w:val="0021603B"/>
    <w:rsid w:val="00216581"/>
    <w:rsid w:val="00217A0D"/>
    <w:rsid w:val="00220393"/>
    <w:rsid w:val="00220EA4"/>
    <w:rsid w:val="00221118"/>
    <w:rsid w:val="002234BB"/>
    <w:rsid w:val="002243B6"/>
    <w:rsid w:val="00226489"/>
    <w:rsid w:val="002266DA"/>
    <w:rsid w:val="00231853"/>
    <w:rsid w:val="00232EDF"/>
    <w:rsid w:val="00233CD0"/>
    <w:rsid w:val="00233D0F"/>
    <w:rsid w:val="00241804"/>
    <w:rsid w:val="0024199B"/>
    <w:rsid w:val="0024236E"/>
    <w:rsid w:val="00242AD2"/>
    <w:rsid w:val="0024313E"/>
    <w:rsid w:val="00244522"/>
    <w:rsid w:val="00244E08"/>
    <w:rsid w:val="00244F80"/>
    <w:rsid w:val="002472F6"/>
    <w:rsid w:val="0024771D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4BC"/>
    <w:rsid w:val="002628B7"/>
    <w:rsid w:val="00263274"/>
    <w:rsid w:val="002641FD"/>
    <w:rsid w:val="00265F0E"/>
    <w:rsid w:val="002663DA"/>
    <w:rsid w:val="00267096"/>
    <w:rsid w:val="002703BF"/>
    <w:rsid w:val="00270692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7536"/>
    <w:rsid w:val="00287839"/>
    <w:rsid w:val="0028797E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6EA"/>
    <w:rsid w:val="002E7854"/>
    <w:rsid w:val="002F2E07"/>
    <w:rsid w:val="002F3F2E"/>
    <w:rsid w:val="002F454A"/>
    <w:rsid w:val="002F641E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101C0"/>
    <w:rsid w:val="003125F8"/>
    <w:rsid w:val="00313B9E"/>
    <w:rsid w:val="0031456D"/>
    <w:rsid w:val="0031538A"/>
    <w:rsid w:val="00315E25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69CA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87D21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ABE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562"/>
    <w:rsid w:val="004D1EE9"/>
    <w:rsid w:val="004D1F2B"/>
    <w:rsid w:val="004D2B72"/>
    <w:rsid w:val="004D3AB1"/>
    <w:rsid w:val="004D7867"/>
    <w:rsid w:val="004D7FE8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70370"/>
    <w:rsid w:val="00570FE5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0D2A"/>
    <w:rsid w:val="0059100E"/>
    <w:rsid w:val="00591B60"/>
    <w:rsid w:val="00593A2F"/>
    <w:rsid w:val="0059407C"/>
    <w:rsid w:val="005948DC"/>
    <w:rsid w:val="00595902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3EBE"/>
    <w:rsid w:val="005D4928"/>
    <w:rsid w:val="005D7DD2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5332"/>
    <w:rsid w:val="00635940"/>
    <w:rsid w:val="00635DE0"/>
    <w:rsid w:val="00636CFD"/>
    <w:rsid w:val="006372AA"/>
    <w:rsid w:val="00637769"/>
    <w:rsid w:val="00637F03"/>
    <w:rsid w:val="00640608"/>
    <w:rsid w:val="00645A4D"/>
    <w:rsid w:val="00647679"/>
    <w:rsid w:val="00650252"/>
    <w:rsid w:val="006504B4"/>
    <w:rsid w:val="006522F2"/>
    <w:rsid w:val="006533D1"/>
    <w:rsid w:val="0065420E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2D66"/>
    <w:rsid w:val="00703DE6"/>
    <w:rsid w:val="00705847"/>
    <w:rsid w:val="007068C3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4ED5"/>
    <w:rsid w:val="00735007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6269"/>
    <w:rsid w:val="00767698"/>
    <w:rsid w:val="00767799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5A80"/>
    <w:rsid w:val="007D609C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BB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273E"/>
    <w:rsid w:val="0089417A"/>
    <w:rsid w:val="008944CA"/>
    <w:rsid w:val="008949E7"/>
    <w:rsid w:val="00896940"/>
    <w:rsid w:val="008979DC"/>
    <w:rsid w:val="008A0139"/>
    <w:rsid w:val="008A06CB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572"/>
    <w:rsid w:val="00914F67"/>
    <w:rsid w:val="009155F9"/>
    <w:rsid w:val="00916D34"/>
    <w:rsid w:val="009176B1"/>
    <w:rsid w:val="0092056F"/>
    <w:rsid w:val="009206FF"/>
    <w:rsid w:val="009214AE"/>
    <w:rsid w:val="00922A9D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D77"/>
    <w:rsid w:val="009E5A64"/>
    <w:rsid w:val="009E6204"/>
    <w:rsid w:val="009E7394"/>
    <w:rsid w:val="009F048A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6E65"/>
    <w:rsid w:val="00A1732D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3528"/>
    <w:rsid w:val="00A436B7"/>
    <w:rsid w:val="00A438FC"/>
    <w:rsid w:val="00A46050"/>
    <w:rsid w:val="00A46120"/>
    <w:rsid w:val="00A476A8"/>
    <w:rsid w:val="00A50502"/>
    <w:rsid w:val="00A5167D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D5A"/>
    <w:rsid w:val="00A834F7"/>
    <w:rsid w:val="00A83A4E"/>
    <w:rsid w:val="00A83ABE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0EB"/>
    <w:rsid w:val="00A945A8"/>
    <w:rsid w:val="00A94A41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5D73"/>
    <w:rsid w:val="00B40395"/>
    <w:rsid w:val="00B40C79"/>
    <w:rsid w:val="00B40DCF"/>
    <w:rsid w:val="00B412CD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7492"/>
    <w:rsid w:val="00B574CA"/>
    <w:rsid w:val="00B57A73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70246"/>
    <w:rsid w:val="00B7092C"/>
    <w:rsid w:val="00B72655"/>
    <w:rsid w:val="00B73253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5AE5"/>
    <w:rsid w:val="00B964BD"/>
    <w:rsid w:val="00B972CB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B77C0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C14"/>
    <w:rsid w:val="00BE3CFB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C74"/>
    <w:rsid w:val="00C16D86"/>
    <w:rsid w:val="00C178B4"/>
    <w:rsid w:val="00C20533"/>
    <w:rsid w:val="00C20A67"/>
    <w:rsid w:val="00C21017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1F1C"/>
    <w:rsid w:val="00C548AC"/>
    <w:rsid w:val="00C56694"/>
    <w:rsid w:val="00C6157F"/>
    <w:rsid w:val="00C623EE"/>
    <w:rsid w:val="00C63117"/>
    <w:rsid w:val="00C6523F"/>
    <w:rsid w:val="00C65800"/>
    <w:rsid w:val="00C67249"/>
    <w:rsid w:val="00C67D8C"/>
    <w:rsid w:val="00C701C9"/>
    <w:rsid w:val="00C70389"/>
    <w:rsid w:val="00C71015"/>
    <w:rsid w:val="00C735D5"/>
    <w:rsid w:val="00C7361B"/>
    <w:rsid w:val="00C73746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B80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FCC"/>
    <w:rsid w:val="00D72040"/>
    <w:rsid w:val="00D730E1"/>
    <w:rsid w:val="00D739EB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35D"/>
    <w:rsid w:val="00D87E72"/>
    <w:rsid w:val="00D87F16"/>
    <w:rsid w:val="00D914F1"/>
    <w:rsid w:val="00D9188F"/>
    <w:rsid w:val="00D93728"/>
    <w:rsid w:val="00D95564"/>
    <w:rsid w:val="00D95864"/>
    <w:rsid w:val="00D965C0"/>
    <w:rsid w:val="00D97F6A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6652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380E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19F"/>
    <w:rsid w:val="00EF3312"/>
    <w:rsid w:val="00EF39B6"/>
    <w:rsid w:val="00EF4F4C"/>
    <w:rsid w:val="00EF5220"/>
    <w:rsid w:val="00EF620A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1B59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C5A"/>
    <w:rsid w:val="00F87EAF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97F09"/>
    <w:rsid w:val="00FA1AE4"/>
    <w:rsid w:val="00FA2D60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3258"/>
    <w:rsid w:val="00FC4198"/>
    <w:rsid w:val="00FC4C16"/>
    <w:rsid w:val="00FC66F5"/>
    <w:rsid w:val="00FC7D21"/>
    <w:rsid w:val="00FD2320"/>
    <w:rsid w:val="00FD2912"/>
    <w:rsid w:val="00FD32E5"/>
    <w:rsid w:val="00FD6015"/>
    <w:rsid w:val="00FD60E9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7F50-6F64-4BB2-B4DF-942727B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73D9-2240-455A-894B-C590A4EE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1633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46</cp:revision>
  <cp:lastPrinted>2018-03-12T17:11:00Z</cp:lastPrinted>
  <dcterms:created xsi:type="dcterms:W3CDTF">2018-02-05T11:12:00Z</dcterms:created>
  <dcterms:modified xsi:type="dcterms:W3CDTF">2018-03-12T17:27:00Z</dcterms:modified>
</cp:coreProperties>
</file>