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84" w:rsidRDefault="00A93E84" w:rsidP="00A93E84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</w:rPr>
        <w:t>MČ Praha - Březiněves</w:t>
      </w:r>
    </w:p>
    <w:p w:rsidR="00A93E84" w:rsidRDefault="00A93E84" w:rsidP="00A93E84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A93E84" w:rsidRDefault="00A93E84" w:rsidP="00A93E84">
      <w:pPr>
        <w:pStyle w:val="dk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Zápis ze zasedání  </w:t>
      </w:r>
    </w:p>
    <w:p w:rsidR="00A93E84" w:rsidRDefault="00A93E84" w:rsidP="00A93E84">
      <w:pPr>
        <w:pStyle w:val="dk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Zastupitelstva MČ Praha – Březiněves</w:t>
      </w:r>
    </w:p>
    <w:p w:rsidR="00F35AC7" w:rsidRDefault="00F35AC7" w:rsidP="00A93E84">
      <w:pPr>
        <w:pStyle w:val="dka"/>
        <w:jc w:val="center"/>
        <w:rPr>
          <w:b/>
          <w:sz w:val="32"/>
          <w:szCs w:val="32"/>
        </w:rPr>
      </w:pPr>
    </w:p>
    <w:p w:rsidR="00A93E84" w:rsidRDefault="00A93E84" w:rsidP="00A93E84">
      <w:pPr>
        <w:pStyle w:val="dka"/>
        <w:rPr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Cs w:val="24"/>
        </w:rPr>
        <w:t>Číslo:</w:t>
      </w:r>
      <w:r>
        <w:rPr>
          <w:szCs w:val="24"/>
        </w:rPr>
        <w:tab/>
        <w:t xml:space="preserve">                   1    </w:t>
      </w:r>
    </w:p>
    <w:p w:rsidR="00A93E84" w:rsidRDefault="00A93E84" w:rsidP="00A93E84">
      <w:pPr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4"/>
          <w:szCs w:val="24"/>
        </w:rPr>
        <w:t xml:space="preserve">Datum:     </w:t>
      </w:r>
      <w:proofErr w:type="gramStart"/>
      <w:r>
        <w:rPr>
          <w:sz w:val="24"/>
          <w:szCs w:val="24"/>
        </w:rPr>
        <w:t>10.01.2013</w:t>
      </w:r>
      <w:proofErr w:type="gramEnd"/>
      <w:r>
        <w:rPr>
          <w:sz w:val="24"/>
          <w:szCs w:val="24"/>
        </w:rPr>
        <w:t xml:space="preserve"> </w:t>
      </w:r>
    </w:p>
    <w:p w:rsidR="00F35AC7" w:rsidRDefault="00F35AC7" w:rsidP="00A93E84">
      <w:pPr>
        <w:rPr>
          <w:sz w:val="24"/>
          <w:szCs w:val="24"/>
        </w:rPr>
      </w:pPr>
    </w:p>
    <w:p w:rsidR="00A93E84" w:rsidRPr="00774CE7" w:rsidRDefault="00A93E84" w:rsidP="00A93E84">
      <w:pPr>
        <w:jc w:val="both"/>
        <w:rPr>
          <w:sz w:val="24"/>
          <w:szCs w:val="24"/>
        </w:rPr>
      </w:pPr>
      <w:proofErr w:type="gramStart"/>
      <w:r w:rsidRPr="00774CE7">
        <w:rPr>
          <w:sz w:val="24"/>
          <w:szCs w:val="24"/>
        </w:rPr>
        <w:t>Zasedání  bylo</w:t>
      </w:r>
      <w:proofErr w:type="gramEnd"/>
      <w:r w:rsidRPr="00774CE7">
        <w:rPr>
          <w:sz w:val="24"/>
          <w:szCs w:val="24"/>
        </w:rPr>
        <w:t xml:space="preserve"> zahájeno v 17.00 hod. starostou Ing. Jiřím </w:t>
      </w:r>
      <w:proofErr w:type="spellStart"/>
      <w:r w:rsidRPr="00774CE7">
        <w:rPr>
          <w:sz w:val="24"/>
          <w:szCs w:val="24"/>
        </w:rPr>
        <w:t>Haramulem</w:t>
      </w:r>
      <w:proofErr w:type="spellEnd"/>
      <w:r w:rsidRPr="00774CE7">
        <w:rPr>
          <w:sz w:val="24"/>
          <w:szCs w:val="24"/>
        </w:rPr>
        <w:t xml:space="preserve">. </w:t>
      </w:r>
    </w:p>
    <w:p w:rsidR="00A93E84" w:rsidRPr="00774CE7" w:rsidRDefault="00A93E84" w:rsidP="00A93E84">
      <w:pPr>
        <w:jc w:val="both"/>
        <w:rPr>
          <w:sz w:val="24"/>
          <w:szCs w:val="24"/>
        </w:rPr>
      </w:pPr>
      <w:r w:rsidRPr="00774CE7">
        <w:rPr>
          <w:sz w:val="24"/>
          <w:szCs w:val="24"/>
        </w:rPr>
        <w:t>Přítomní zastupitelé: dle prezenční listiny</w:t>
      </w:r>
    </w:p>
    <w:p w:rsidR="00A93E84" w:rsidRPr="00774CE7" w:rsidRDefault="00A93E84" w:rsidP="00A93E84">
      <w:pPr>
        <w:jc w:val="both"/>
        <w:rPr>
          <w:sz w:val="24"/>
          <w:szCs w:val="24"/>
        </w:rPr>
      </w:pPr>
      <w:r w:rsidRPr="00774CE7">
        <w:rPr>
          <w:sz w:val="24"/>
          <w:szCs w:val="24"/>
        </w:rPr>
        <w:t xml:space="preserve">Omluveni:      </w:t>
      </w:r>
      <w:r w:rsidR="00590C02">
        <w:rPr>
          <w:sz w:val="24"/>
          <w:szCs w:val="24"/>
        </w:rPr>
        <w:t xml:space="preserve"> </w:t>
      </w:r>
      <w:r w:rsidRPr="00774CE7">
        <w:rPr>
          <w:sz w:val="24"/>
          <w:szCs w:val="24"/>
        </w:rPr>
        <w:t>Lenka Bendová</w:t>
      </w:r>
    </w:p>
    <w:p w:rsidR="00A93E84" w:rsidRPr="00774CE7" w:rsidRDefault="00A93E84" w:rsidP="00A93E84">
      <w:pPr>
        <w:jc w:val="both"/>
        <w:rPr>
          <w:sz w:val="24"/>
          <w:szCs w:val="24"/>
        </w:rPr>
      </w:pPr>
      <w:r w:rsidRPr="00774CE7">
        <w:rPr>
          <w:sz w:val="24"/>
          <w:szCs w:val="24"/>
        </w:rPr>
        <w:tab/>
      </w:r>
      <w:r w:rsidRPr="00774CE7">
        <w:rPr>
          <w:sz w:val="24"/>
          <w:szCs w:val="24"/>
        </w:rPr>
        <w:tab/>
        <w:t xml:space="preserve">Zdeněk </w:t>
      </w:r>
      <w:proofErr w:type="spellStart"/>
      <w:r w:rsidRPr="00774CE7">
        <w:rPr>
          <w:sz w:val="24"/>
          <w:szCs w:val="24"/>
        </w:rPr>
        <w:t>Korint</w:t>
      </w:r>
      <w:proofErr w:type="spellEnd"/>
    </w:p>
    <w:p w:rsidR="00A93E84" w:rsidRPr="00774CE7" w:rsidRDefault="00A93E84" w:rsidP="00A93E84">
      <w:pPr>
        <w:jc w:val="both"/>
        <w:rPr>
          <w:sz w:val="24"/>
          <w:szCs w:val="24"/>
        </w:rPr>
      </w:pPr>
      <w:r w:rsidRPr="00774CE7">
        <w:rPr>
          <w:sz w:val="24"/>
          <w:szCs w:val="24"/>
        </w:rPr>
        <w:tab/>
      </w:r>
      <w:r w:rsidRPr="00774CE7">
        <w:rPr>
          <w:sz w:val="24"/>
          <w:szCs w:val="24"/>
        </w:rPr>
        <w:tab/>
        <w:t xml:space="preserve">Miloslava </w:t>
      </w:r>
      <w:proofErr w:type="spellStart"/>
      <w:r w:rsidRPr="00774CE7">
        <w:rPr>
          <w:sz w:val="24"/>
          <w:szCs w:val="24"/>
        </w:rPr>
        <w:t>Volrábová</w:t>
      </w:r>
      <w:proofErr w:type="spellEnd"/>
    </w:p>
    <w:p w:rsidR="00A93E84" w:rsidRDefault="00A93E84" w:rsidP="00A93E84">
      <w:pPr>
        <w:jc w:val="both"/>
        <w:rPr>
          <w:sz w:val="24"/>
          <w:szCs w:val="24"/>
        </w:rPr>
      </w:pPr>
      <w:r w:rsidRPr="00774CE7">
        <w:rPr>
          <w:sz w:val="24"/>
          <w:szCs w:val="24"/>
        </w:rPr>
        <w:tab/>
      </w:r>
      <w:r w:rsidRPr="00774CE7">
        <w:rPr>
          <w:sz w:val="24"/>
          <w:szCs w:val="24"/>
        </w:rPr>
        <w:tab/>
        <w:t>Ing. Martin Javorník</w:t>
      </w:r>
    </w:p>
    <w:p w:rsidR="00F35AC7" w:rsidRPr="00774CE7" w:rsidRDefault="00F35AC7" w:rsidP="00A93E84">
      <w:pPr>
        <w:jc w:val="both"/>
        <w:rPr>
          <w:sz w:val="24"/>
          <w:szCs w:val="24"/>
        </w:rPr>
      </w:pPr>
    </w:p>
    <w:p w:rsidR="00A93E84" w:rsidRPr="00774CE7" w:rsidRDefault="00A93E84" w:rsidP="00A93E84">
      <w:pPr>
        <w:jc w:val="both"/>
        <w:rPr>
          <w:b/>
          <w:sz w:val="22"/>
          <w:szCs w:val="22"/>
        </w:rPr>
      </w:pPr>
      <w:r w:rsidRPr="00774CE7">
        <w:rPr>
          <w:b/>
          <w:sz w:val="22"/>
          <w:szCs w:val="22"/>
        </w:rPr>
        <w:t>Program:</w:t>
      </w:r>
    </w:p>
    <w:p w:rsidR="00C91EB7" w:rsidRPr="00774CE7" w:rsidRDefault="00C91EB7" w:rsidP="00C91EB7">
      <w:pPr>
        <w:jc w:val="both"/>
        <w:rPr>
          <w:b/>
          <w:sz w:val="22"/>
          <w:szCs w:val="22"/>
        </w:rPr>
      </w:pPr>
      <w:r w:rsidRPr="00774CE7">
        <w:rPr>
          <w:b/>
          <w:sz w:val="22"/>
          <w:szCs w:val="22"/>
        </w:rPr>
        <w:t>1/</w:t>
      </w:r>
      <w:r w:rsidRPr="00774CE7">
        <w:rPr>
          <w:b/>
          <w:sz w:val="22"/>
          <w:szCs w:val="22"/>
        </w:rPr>
        <w:tab/>
        <w:t>Kontrola zápisu 14.</w:t>
      </w:r>
    </w:p>
    <w:p w:rsidR="00C91EB7" w:rsidRPr="00774CE7" w:rsidRDefault="00C91EB7" w:rsidP="00C91EB7">
      <w:pPr>
        <w:jc w:val="both"/>
        <w:rPr>
          <w:b/>
          <w:sz w:val="22"/>
          <w:szCs w:val="22"/>
        </w:rPr>
      </w:pPr>
      <w:r w:rsidRPr="00774CE7">
        <w:rPr>
          <w:b/>
          <w:sz w:val="22"/>
          <w:szCs w:val="22"/>
        </w:rPr>
        <w:t>2/</w:t>
      </w:r>
      <w:r w:rsidRPr="00774CE7">
        <w:rPr>
          <w:b/>
          <w:sz w:val="22"/>
          <w:szCs w:val="22"/>
        </w:rPr>
        <w:tab/>
        <w:t xml:space="preserve">Zvýšení rozpočtu na rok 2012 ve výši 59.900,-Kč – poskytnutí dotace MČ </w:t>
      </w:r>
      <w:proofErr w:type="spellStart"/>
      <w:r w:rsidRPr="00774CE7">
        <w:rPr>
          <w:b/>
          <w:sz w:val="22"/>
          <w:szCs w:val="22"/>
        </w:rPr>
        <w:t>hlm</w:t>
      </w:r>
      <w:proofErr w:type="spellEnd"/>
      <w:r w:rsidRPr="00774CE7">
        <w:rPr>
          <w:b/>
          <w:sz w:val="22"/>
          <w:szCs w:val="22"/>
        </w:rPr>
        <w:t xml:space="preserve">. Prahy ve </w:t>
      </w:r>
      <w:r w:rsidRPr="00774CE7">
        <w:rPr>
          <w:b/>
          <w:sz w:val="22"/>
          <w:szCs w:val="22"/>
        </w:rPr>
        <w:br/>
      </w:r>
      <w:r w:rsidRPr="00774CE7">
        <w:rPr>
          <w:b/>
          <w:sz w:val="22"/>
          <w:szCs w:val="22"/>
        </w:rPr>
        <w:tab/>
        <w:t xml:space="preserve">výši 50% z obdrženého odvodu z výherních hracích přístrojů a jiných technických </w:t>
      </w:r>
      <w:r w:rsidRPr="00774CE7">
        <w:rPr>
          <w:b/>
          <w:sz w:val="22"/>
          <w:szCs w:val="22"/>
        </w:rPr>
        <w:br/>
      </w:r>
      <w:r w:rsidRPr="00774CE7">
        <w:rPr>
          <w:b/>
          <w:sz w:val="22"/>
          <w:szCs w:val="22"/>
        </w:rPr>
        <w:tab/>
        <w:t xml:space="preserve">herních zařízení </w:t>
      </w:r>
      <w:proofErr w:type="gramStart"/>
      <w:r w:rsidRPr="00774CE7">
        <w:rPr>
          <w:b/>
          <w:sz w:val="22"/>
          <w:szCs w:val="22"/>
        </w:rPr>
        <w:t>za 3.čtvrtletí</w:t>
      </w:r>
      <w:proofErr w:type="gramEnd"/>
      <w:r w:rsidRPr="00774CE7">
        <w:rPr>
          <w:b/>
          <w:sz w:val="22"/>
          <w:szCs w:val="22"/>
        </w:rPr>
        <w:t xml:space="preserve"> roku 2012.</w:t>
      </w:r>
    </w:p>
    <w:p w:rsidR="00C91EB7" w:rsidRPr="00774CE7" w:rsidRDefault="00C91EB7" w:rsidP="00C91EB7">
      <w:pPr>
        <w:jc w:val="both"/>
        <w:rPr>
          <w:b/>
          <w:sz w:val="22"/>
          <w:szCs w:val="22"/>
        </w:rPr>
      </w:pPr>
      <w:r w:rsidRPr="00774CE7">
        <w:rPr>
          <w:b/>
          <w:sz w:val="22"/>
          <w:szCs w:val="22"/>
        </w:rPr>
        <w:t>3/</w:t>
      </w:r>
      <w:r w:rsidRPr="00774CE7">
        <w:rPr>
          <w:b/>
          <w:sz w:val="22"/>
          <w:szCs w:val="22"/>
        </w:rPr>
        <w:tab/>
        <w:t>Úpravy rozpočtu 12/2012.</w:t>
      </w:r>
    </w:p>
    <w:p w:rsidR="00C91EB7" w:rsidRPr="00774CE7" w:rsidRDefault="00C91EB7" w:rsidP="00C91EB7">
      <w:pPr>
        <w:jc w:val="both"/>
        <w:rPr>
          <w:b/>
          <w:sz w:val="22"/>
          <w:szCs w:val="22"/>
        </w:rPr>
      </w:pPr>
      <w:r w:rsidRPr="00774CE7">
        <w:rPr>
          <w:b/>
          <w:sz w:val="22"/>
          <w:szCs w:val="22"/>
        </w:rPr>
        <w:t>4/</w:t>
      </w:r>
      <w:r w:rsidRPr="00774CE7">
        <w:rPr>
          <w:b/>
          <w:sz w:val="22"/>
          <w:szCs w:val="22"/>
        </w:rPr>
        <w:tab/>
        <w:t xml:space="preserve">Vyřazovací protokoly majetku. </w:t>
      </w:r>
    </w:p>
    <w:p w:rsidR="00C91EB7" w:rsidRPr="00774CE7" w:rsidRDefault="00C91EB7" w:rsidP="00C91EB7">
      <w:pPr>
        <w:jc w:val="both"/>
        <w:rPr>
          <w:b/>
          <w:sz w:val="22"/>
          <w:szCs w:val="22"/>
        </w:rPr>
      </w:pPr>
      <w:r w:rsidRPr="00774CE7">
        <w:rPr>
          <w:b/>
          <w:sz w:val="22"/>
          <w:szCs w:val="22"/>
        </w:rPr>
        <w:t>5/</w:t>
      </w:r>
      <w:r w:rsidRPr="00774CE7">
        <w:rPr>
          <w:b/>
          <w:sz w:val="22"/>
          <w:szCs w:val="22"/>
        </w:rPr>
        <w:tab/>
        <w:t xml:space="preserve">Smlouva o poskytnutí služeb – likvidace biologicky rozložitelného odpadu z údržby </w:t>
      </w:r>
      <w:r w:rsidRPr="00774CE7">
        <w:rPr>
          <w:b/>
          <w:sz w:val="22"/>
          <w:szCs w:val="22"/>
        </w:rPr>
        <w:br/>
      </w:r>
      <w:r w:rsidRPr="00774CE7">
        <w:rPr>
          <w:b/>
          <w:sz w:val="22"/>
          <w:szCs w:val="22"/>
        </w:rPr>
        <w:tab/>
        <w:t xml:space="preserve">zeleně, mezi MČ Praha – Březiněves a Ing. Markétou Severovou - </w:t>
      </w:r>
      <w:proofErr w:type="spellStart"/>
      <w:r w:rsidRPr="00774CE7">
        <w:rPr>
          <w:b/>
          <w:sz w:val="22"/>
          <w:szCs w:val="22"/>
        </w:rPr>
        <w:t>Agromarket</w:t>
      </w:r>
      <w:proofErr w:type="spellEnd"/>
      <w:r w:rsidRPr="00774CE7">
        <w:rPr>
          <w:b/>
          <w:sz w:val="22"/>
          <w:szCs w:val="22"/>
        </w:rPr>
        <w:t xml:space="preserve">, </w:t>
      </w:r>
      <w:proofErr w:type="spellStart"/>
      <w:r w:rsidRPr="00774CE7">
        <w:rPr>
          <w:b/>
          <w:sz w:val="22"/>
          <w:szCs w:val="22"/>
        </w:rPr>
        <w:t>Bášť</w:t>
      </w:r>
      <w:proofErr w:type="spellEnd"/>
      <w:r w:rsidRPr="00774CE7">
        <w:rPr>
          <w:b/>
          <w:sz w:val="22"/>
          <w:szCs w:val="22"/>
        </w:rPr>
        <w:t xml:space="preserve"> </w:t>
      </w:r>
      <w:r w:rsidRPr="00774CE7">
        <w:rPr>
          <w:b/>
          <w:sz w:val="22"/>
          <w:szCs w:val="22"/>
        </w:rPr>
        <w:br/>
      </w:r>
      <w:r w:rsidRPr="00774CE7">
        <w:rPr>
          <w:b/>
          <w:sz w:val="22"/>
          <w:szCs w:val="22"/>
        </w:rPr>
        <w:tab/>
        <w:t xml:space="preserve">192, Líbeznice. </w:t>
      </w:r>
    </w:p>
    <w:p w:rsidR="00C91EB7" w:rsidRDefault="00C91EB7" w:rsidP="00C91EB7">
      <w:pPr>
        <w:jc w:val="both"/>
        <w:rPr>
          <w:b/>
          <w:sz w:val="22"/>
          <w:szCs w:val="22"/>
        </w:rPr>
      </w:pPr>
      <w:r w:rsidRPr="00774CE7">
        <w:rPr>
          <w:b/>
          <w:sz w:val="22"/>
          <w:szCs w:val="22"/>
        </w:rPr>
        <w:t>6/</w:t>
      </w:r>
      <w:r w:rsidRPr="00774CE7">
        <w:rPr>
          <w:b/>
          <w:sz w:val="22"/>
          <w:szCs w:val="22"/>
        </w:rPr>
        <w:tab/>
        <w:t xml:space="preserve">Různé. </w:t>
      </w:r>
    </w:p>
    <w:p w:rsidR="00F35AC7" w:rsidRDefault="00F35AC7" w:rsidP="00C91EB7">
      <w:pPr>
        <w:jc w:val="both"/>
        <w:rPr>
          <w:b/>
          <w:sz w:val="22"/>
          <w:szCs w:val="22"/>
        </w:rPr>
      </w:pPr>
    </w:p>
    <w:p w:rsidR="00F35AC7" w:rsidRDefault="00F35AC7" w:rsidP="00C91EB7">
      <w:pPr>
        <w:jc w:val="both"/>
        <w:rPr>
          <w:b/>
          <w:sz w:val="22"/>
          <w:szCs w:val="22"/>
        </w:rPr>
      </w:pPr>
    </w:p>
    <w:p w:rsidR="00C91EB7" w:rsidRPr="00774CE7" w:rsidRDefault="00C91EB7" w:rsidP="00C91EB7">
      <w:pPr>
        <w:jc w:val="both"/>
        <w:rPr>
          <w:b/>
          <w:sz w:val="22"/>
          <w:szCs w:val="22"/>
          <w:u w:val="single"/>
        </w:rPr>
      </w:pPr>
      <w:r w:rsidRPr="00774CE7">
        <w:rPr>
          <w:b/>
          <w:sz w:val="22"/>
          <w:szCs w:val="22"/>
          <w:u w:val="single"/>
        </w:rPr>
        <w:t>K bodu č. 1</w:t>
      </w:r>
      <w:r w:rsidR="008C43AC" w:rsidRPr="00774CE7">
        <w:rPr>
          <w:b/>
          <w:sz w:val="22"/>
          <w:szCs w:val="22"/>
          <w:u w:val="single"/>
        </w:rPr>
        <w:t xml:space="preserve"> -</w:t>
      </w:r>
      <w:r w:rsidRPr="00774CE7">
        <w:rPr>
          <w:b/>
          <w:sz w:val="22"/>
          <w:szCs w:val="22"/>
          <w:u w:val="single"/>
        </w:rPr>
        <w:t xml:space="preserve"> Kontrola zápisu 14.</w:t>
      </w:r>
    </w:p>
    <w:p w:rsidR="00D52253" w:rsidRPr="00774CE7" w:rsidRDefault="00C91EB7" w:rsidP="00C91EB7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 xml:space="preserve">Starosta MČ Praha – Březiněves </w:t>
      </w:r>
      <w:r w:rsidR="00A96BA3">
        <w:rPr>
          <w:sz w:val="22"/>
          <w:szCs w:val="22"/>
        </w:rPr>
        <w:t xml:space="preserve">předložil zastupitelům návrh na </w:t>
      </w:r>
      <w:proofErr w:type="gramStart"/>
      <w:r w:rsidR="00A96BA3">
        <w:rPr>
          <w:sz w:val="22"/>
          <w:szCs w:val="22"/>
        </w:rPr>
        <w:t xml:space="preserve">revokaci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6590">
        <w:rPr>
          <w:sz w:val="22"/>
          <w:szCs w:val="22"/>
        </w:rPr>
        <w:t xml:space="preserve"> </w:t>
      </w:r>
      <w:r w:rsidRPr="00774CE7">
        <w:rPr>
          <w:sz w:val="22"/>
          <w:szCs w:val="22"/>
        </w:rPr>
        <w:t xml:space="preserve"> usnesení</w:t>
      </w:r>
      <w:proofErr w:type="gramEnd"/>
      <w:r w:rsidRPr="00774CE7">
        <w:rPr>
          <w:sz w:val="22"/>
          <w:szCs w:val="22"/>
        </w:rPr>
        <w:t xml:space="preserve"> č. 8.14/12</w:t>
      </w:r>
      <w:r w:rsidR="00D52253" w:rsidRPr="00774CE7">
        <w:rPr>
          <w:sz w:val="22"/>
          <w:szCs w:val="22"/>
        </w:rPr>
        <w:t xml:space="preserve"> bod b):</w:t>
      </w:r>
    </w:p>
    <w:p w:rsidR="00D52253" w:rsidRPr="00774CE7" w:rsidRDefault="00D52253" w:rsidP="00C91EB7">
      <w:pPr>
        <w:jc w:val="both"/>
        <w:rPr>
          <w:sz w:val="22"/>
          <w:szCs w:val="22"/>
        </w:rPr>
      </w:pPr>
    </w:p>
    <w:p w:rsidR="008E125D" w:rsidRDefault="008E125D" w:rsidP="008E1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Revokace usnesení č. 8.14/12, která spočívá </w:t>
      </w:r>
      <w:proofErr w:type="gramStart"/>
      <w:r>
        <w:rPr>
          <w:sz w:val="22"/>
          <w:szCs w:val="22"/>
        </w:rPr>
        <w:t>ve</w:t>
      </w:r>
      <w:proofErr w:type="gramEnd"/>
      <w:r>
        <w:rPr>
          <w:sz w:val="22"/>
          <w:szCs w:val="22"/>
        </w:rPr>
        <w:t>:</w:t>
      </w:r>
    </w:p>
    <w:p w:rsidR="008E125D" w:rsidRDefault="008E125D" w:rsidP="008E1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Zrušení bodu b):  Darování majetku MČ Praha – Březiněves, „Solárium </w:t>
      </w:r>
      <w:proofErr w:type="spellStart"/>
      <w:r>
        <w:rPr>
          <w:sz w:val="22"/>
          <w:szCs w:val="22"/>
        </w:rPr>
        <w:t>Ergoline</w:t>
      </w:r>
      <w:proofErr w:type="spellEnd"/>
      <w:r>
        <w:rPr>
          <w:sz w:val="22"/>
          <w:szCs w:val="22"/>
        </w:rPr>
        <w:t xml:space="preserve">“ spol. </w:t>
      </w:r>
      <w:proofErr w:type="spellStart"/>
      <w:r>
        <w:rPr>
          <w:sz w:val="22"/>
          <w:szCs w:val="22"/>
        </w:rPr>
        <w:t>fitPULS</w:t>
      </w:r>
      <w:proofErr w:type="spellEnd"/>
      <w:r>
        <w:rPr>
          <w:sz w:val="22"/>
          <w:szCs w:val="22"/>
        </w:rPr>
        <w:t xml:space="preserve">, se sídlem Praha 9 – Kbely, Martinická 989/7 a jeho vyřazení z důvodu zastaralé, nevyužívané a poruchové technologie. </w:t>
      </w:r>
    </w:p>
    <w:p w:rsidR="008E125D" w:rsidRDefault="008E125D" w:rsidP="008E125D">
      <w:pPr>
        <w:jc w:val="both"/>
        <w:rPr>
          <w:sz w:val="22"/>
          <w:szCs w:val="22"/>
        </w:rPr>
      </w:pPr>
    </w:p>
    <w:p w:rsidR="008E125D" w:rsidRDefault="008E125D" w:rsidP="008E1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platnosti zůstává bod a) v následujícím znění: Schválení </w:t>
      </w:r>
      <w:proofErr w:type="gramStart"/>
      <w:r>
        <w:rPr>
          <w:sz w:val="22"/>
          <w:szCs w:val="22"/>
        </w:rPr>
        <w:t>záměru  spol.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fitPULS</w:t>
      </w:r>
      <w:proofErr w:type="spellEnd"/>
      <w:r>
        <w:rPr>
          <w:sz w:val="22"/>
          <w:szCs w:val="22"/>
        </w:rPr>
        <w:t xml:space="preserve"> s.r.o. (nájemce Fitness Březiněves) zastoupené jednatelkou Martinou Richterovou, na vybudování sauny z vlastních finančních zdrojů v prostorách budovy Fitness centra. Stavební úpravy nebudou vyžadovat stavební </w:t>
      </w:r>
      <w:proofErr w:type="gramStart"/>
      <w:r>
        <w:rPr>
          <w:sz w:val="22"/>
          <w:szCs w:val="22"/>
        </w:rPr>
        <w:t>povolení .</w:t>
      </w:r>
      <w:proofErr w:type="gramEnd"/>
    </w:p>
    <w:p w:rsidR="008E125D" w:rsidRDefault="008E125D" w:rsidP="008E1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Zodpovídá: starosta Ing. Jiří </w:t>
      </w:r>
      <w:proofErr w:type="spellStart"/>
      <w:r>
        <w:rPr>
          <w:sz w:val="22"/>
          <w:szCs w:val="22"/>
        </w:rPr>
        <w:t>Haramul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E125D" w:rsidRDefault="008E125D" w:rsidP="008E125D">
      <w:pPr>
        <w:jc w:val="both"/>
        <w:rPr>
          <w:sz w:val="22"/>
          <w:szCs w:val="22"/>
        </w:rPr>
      </w:pPr>
    </w:p>
    <w:p w:rsidR="00D52253" w:rsidRPr="00774CE7" w:rsidRDefault="00D52253" w:rsidP="00C91EB7">
      <w:pPr>
        <w:jc w:val="both"/>
        <w:rPr>
          <w:b/>
          <w:sz w:val="22"/>
          <w:szCs w:val="22"/>
        </w:rPr>
      </w:pPr>
      <w:r w:rsidRPr="00774CE7">
        <w:rPr>
          <w:b/>
          <w:sz w:val="22"/>
          <w:szCs w:val="22"/>
        </w:rPr>
        <w:t>Usnesení č. 1.1/13</w:t>
      </w:r>
    </w:p>
    <w:p w:rsidR="004B2EC9" w:rsidRDefault="00D52253" w:rsidP="004B2EC9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 xml:space="preserve">ZMČ Praha – Březiněves </w:t>
      </w:r>
      <w:r w:rsidR="004D6271">
        <w:rPr>
          <w:sz w:val="22"/>
          <w:szCs w:val="22"/>
        </w:rPr>
        <w:t>projednalo a schválilo</w:t>
      </w:r>
      <w:r w:rsidRPr="00774CE7">
        <w:rPr>
          <w:sz w:val="22"/>
          <w:szCs w:val="22"/>
        </w:rPr>
        <w:t xml:space="preserve"> </w:t>
      </w:r>
      <w:r w:rsidR="004B2EC9">
        <w:rPr>
          <w:sz w:val="22"/>
          <w:szCs w:val="22"/>
        </w:rPr>
        <w:t>R</w:t>
      </w:r>
      <w:r w:rsidR="004B2EC9" w:rsidRPr="004D6271">
        <w:rPr>
          <w:sz w:val="22"/>
          <w:szCs w:val="22"/>
        </w:rPr>
        <w:t>evokaci usnesení č. 8.14/12,</w:t>
      </w:r>
      <w:r w:rsidR="004B2EC9" w:rsidRPr="00774CE7">
        <w:rPr>
          <w:sz w:val="22"/>
          <w:szCs w:val="22"/>
        </w:rPr>
        <w:t xml:space="preserve"> kter</w:t>
      </w:r>
      <w:r w:rsidR="004B2EC9">
        <w:rPr>
          <w:sz w:val="22"/>
          <w:szCs w:val="22"/>
        </w:rPr>
        <w:t>á</w:t>
      </w:r>
      <w:r w:rsidR="004B2EC9" w:rsidRPr="00774CE7">
        <w:rPr>
          <w:sz w:val="22"/>
          <w:szCs w:val="22"/>
        </w:rPr>
        <w:t xml:space="preserve"> spočívá </w:t>
      </w:r>
      <w:proofErr w:type="gramStart"/>
      <w:r w:rsidR="004B2EC9" w:rsidRPr="00774CE7">
        <w:rPr>
          <w:sz w:val="22"/>
          <w:szCs w:val="22"/>
        </w:rPr>
        <w:t>ve</w:t>
      </w:r>
      <w:proofErr w:type="gramEnd"/>
      <w:r w:rsidR="004B2EC9">
        <w:rPr>
          <w:sz w:val="22"/>
          <w:szCs w:val="22"/>
        </w:rPr>
        <w:t>:</w:t>
      </w:r>
    </w:p>
    <w:p w:rsidR="004B2EC9" w:rsidRDefault="004B2EC9" w:rsidP="004B2EC9">
      <w:pPr>
        <w:jc w:val="both"/>
        <w:rPr>
          <w:sz w:val="22"/>
          <w:szCs w:val="22"/>
        </w:rPr>
      </w:pPr>
    </w:p>
    <w:p w:rsidR="004B2EC9" w:rsidRDefault="004B2EC9" w:rsidP="004B2EC9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774CE7">
        <w:rPr>
          <w:sz w:val="22"/>
          <w:szCs w:val="22"/>
        </w:rPr>
        <w:t>rušení bodu b)</w:t>
      </w:r>
      <w:r>
        <w:rPr>
          <w:sz w:val="22"/>
          <w:szCs w:val="22"/>
        </w:rPr>
        <w:t xml:space="preserve">: </w:t>
      </w:r>
      <w:r w:rsidRPr="00774CE7">
        <w:rPr>
          <w:sz w:val="22"/>
          <w:szCs w:val="22"/>
        </w:rPr>
        <w:t xml:space="preserve"> Darování majetku MČ Praha – Březiněves, „Solárium </w:t>
      </w:r>
      <w:proofErr w:type="spellStart"/>
      <w:r w:rsidRPr="00774CE7">
        <w:rPr>
          <w:sz w:val="22"/>
          <w:szCs w:val="22"/>
        </w:rPr>
        <w:t>Ergoline</w:t>
      </w:r>
      <w:proofErr w:type="spellEnd"/>
      <w:r w:rsidRPr="00774CE7">
        <w:rPr>
          <w:sz w:val="22"/>
          <w:szCs w:val="22"/>
        </w:rPr>
        <w:t xml:space="preserve">“ spol. </w:t>
      </w:r>
      <w:proofErr w:type="spellStart"/>
      <w:r w:rsidRPr="00774CE7">
        <w:rPr>
          <w:sz w:val="22"/>
          <w:szCs w:val="22"/>
        </w:rPr>
        <w:t>fitPULS</w:t>
      </w:r>
      <w:proofErr w:type="spellEnd"/>
      <w:r w:rsidRPr="00774CE7">
        <w:rPr>
          <w:sz w:val="22"/>
          <w:szCs w:val="22"/>
        </w:rPr>
        <w:t>, se sídlem Praha 9 – Kbely, Martinická 989/7</w:t>
      </w:r>
      <w:r>
        <w:rPr>
          <w:sz w:val="22"/>
          <w:szCs w:val="22"/>
        </w:rPr>
        <w:t xml:space="preserve"> a jeho vy</w:t>
      </w:r>
      <w:r w:rsidRPr="00774CE7">
        <w:rPr>
          <w:sz w:val="22"/>
          <w:szCs w:val="22"/>
        </w:rPr>
        <w:t>řazen</w:t>
      </w:r>
      <w:r>
        <w:rPr>
          <w:sz w:val="22"/>
          <w:szCs w:val="22"/>
        </w:rPr>
        <w:t>í</w:t>
      </w:r>
      <w:r w:rsidRPr="00774CE7">
        <w:rPr>
          <w:sz w:val="22"/>
          <w:szCs w:val="22"/>
        </w:rPr>
        <w:t xml:space="preserve"> z důvodu zastaralé, nevyužívané a poruchové technologie. </w:t>
      </w:r>
    </w:p>
    <w:p w:rsidR="004B2EC9" w:rsidRDefault="004B2EC9" w:rsidP="004B2EC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 platnosti zůstává bod </w:t>
      </w:r>
      <w:r w:rsidRPr="004D6271">
        <w:rPr>
          <w:sz w:val="22"/>
          <w:szCs w:val="22"/>
        </w:rPr>
        <w:t>a)</w:t>
      </w:r>
      <w:r>
        <w:rPr>
          <w:sz w:val="22"/>
          <w:szCs w:val="22"/>
        </w:rPr>
        <w:t xml:space="preserve"> v následujícím znění: Schválení záměru </w:t>
      </w:r>
      <w:r w:rsidRPr="004D6271">
        <w:rPr>
          <w:sz w:val="22"/>
          <w:szCs w:val="22"/>
        </w:rPr>
        <w:t xml:space="preserve"> spol. </w:t>
      </w:r>
      <w:proofErr w:type="spellStart"/>
      <w:r w:rsidRPr="004D6271">
        <w:rPr>
          <w:sz w:val="22"/>
          <w:szCs w:val="22"/>
        </w:rPr>
        <w:t>fitPULS</w:t>
      </w:r>
      <w:proofErr w:type="spellEnd"/>
      <w:r w:rsidRPr="004D6271">
        <w:rPr>
          <w:sz w:val="22"/>
          <w:szCs w:val="22"/>
        </w:rPr>
        <w:t xml:space="preserve"> s.r.o. (nájemce Fitness Březiněves) zastoupen</w:t>
      </w:r>
      <w:r>
        <w:rPr>
          <w:sz w:val="22"/>
          <w:szCs w:val="22"/>
        </w:rPr>
        <w:t>é</w:t>
      </w:r>
      <w:r w:rsidRPr="004D6271">
        <w:rPr>
          <w:sz w:val="22"/>
          <w:szCs w:val="22"/>
        </w:rPr>
        <w:t xml:space="preserve"> jednatelkou Martinou Richterovou, na vybudování sauny z vlastních finančních zdrojů v prostorách budovy Fitness centra. Stavební úpravy nebudou vyžadovat stavební povolení</w:t>
      </w:r>
      <w:r>
        <w:rPr>
          <w:sz w:val="22"/>
          <w:szCs w:val="22"/>
        </w:rPr>
        <w:t xml:space="preserve"> .</w:t>
      </w:r>
    </w:p>
    <w:p w:rsidR="00D52253" w:rsidRPr="00774CE7" w:rsidRDefault="004B2EC9" w:rsidP="004B2E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Zodpovídá: starosta Ing. Jiří </w:t>
      </w:r>
      <w:proofErr w:type="spellStart"/>
      <w:r>
        <w:rPr>
          <w:sz w:val="22"/>
          <w:szCs w:val="22"/>
        </w:rPr>
        <w:t>Haramul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</w:t>
      </w:r>
      <w:r w:rsidR="00D52253" w:rsidRPr="00774CE7">
        <w:rPr>
          <w:sz w:val="22"/>
          <w:szCs w:val="22"/>
        </w:rPr>
        <w:t>:</w:t>
      </w:r>
      <w:r w:rsidR="00D52253" w:rsidRPr="00774CE7">
        <w:rPr>
          <w:sz w:val="22"/>
          <w:szCs w:val="22"/>
        </w:rPr>
        <w:tab/>
      </w:r>
      <w:r w:rsidR="00D52253" w:rsidRPr="00774CE7">
        <w:rPr>
          <w:sz w:val="22"/>
          <w:szCs w:val="22"/>
        </w:rPr>
        <w:tab/>
        <w:t>5 hlasů</w:t>
      </w:r>
    </w:p>
    <w:p w:rsidR="00D52253" w:rsidRPr="00774CE7" w:rsidRDefault="00D52253" w:rsidP="00D52253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>Proti:</w:t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>0 hlasů</w:t>
      </w:r>
    </w:p>
    <w:p w:rsidR="00D52253" w:rsidRDefault="00D52253" w:rsidP="00D52253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>Zdržel se:</w:t>
      </w:r>
      <w:r w:rsidRPr="00774CE7">
        <w:rPr>
          <w:sz w:val="22"/>
          <w:szCs w:val="22"/>
        </w:rPr>
        <w:tab/>
        <w:t>0 hlasů</w:t>
      </w:r>
    </w:p>
    <w:p w:rsidR="00F35AC7" w:rsidRDefault="00F35AC7" w:rsidP="00D52253">
      <w:pPr>
        <w:jc w:val="both"/>
        <w:rPr>
          <w:sz w:val="22"/>
          <w:szCs w:val="22"/>
        </w:rPr>
      </w:pPr>
    </w:p>
    <w:p w:rsidR="00D52253" w:rsidRDefault="00D52253" w:rsidP="00D52253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 xml:space="preserve">Úkol pro předsedu finančního výboru Ing. Jana </w:t>
      </w:r>
      <w:proofErr w:type="spellStart"/>
      <w:r w:rsidRPr="00774CE7">
        <w:rPr>
          <w:sz w:val="22"/>
          <w:szCs w:val="22"/>
        </w:rPr>
        <w:t>Vocela</w:t>
      </w:r>
      <w:proofErr w:type="spellEnd"/>
      <w:r w:rsidRPr="00774CE7">
        <w:rPr>
          <w:sz w:val="22"/>
          <w:szCs w:val="22"/>
        </w:rPr>
        <w:t xml:space="preserve"> – vypracovat smlouvu mezi MČ Praha – Březiněves a Tělovýchovnou jednotou Březiněves týkající se využívání tenisových kurtů</w:t>
      </w:r>
      <w:r w:rsidR="00E90C7F" w:rsidRPr="00774CE7">
        <w:rPr>
          <w:sz w:val="22"/>
          <w:szCs w:val="22"/>
        </w:rPr>
        <w:t xml:space="preserve"> – přesouvá se do programu příštího zasedání.  </w:t>
      </w:r>
    </w:p>
    <w:p w:rsidR="00B15D98" w:rsidRDefault="00B15D98" w:rsidP="00D52253">
      <w:pPr>
        <w:jc w:val="both"/>
        <w:rPr>
          <w:sz w:val="22"/>
          <w:szCs w:val="22"/>
        </w:rPr>
      </w:pPr>
    </w:p>
    <w:p w:rsidR="00E90C7F" w:rsidRPr="00774CE7" w:rsidRDefault="00E90C7F" w:rsidP="00E90C7F">
      <w:pPr>
        <w:jc w:val="both"/>
        <w:rPr>
          <w:b/>
          <w:sz w:val="22"/>
          <w:szCs w:val="22"/>
          <w:u w:val="single"/>
        </w:rPr>
      </w:pPr>
      <w:r w:rsidRPr="00774CE7">
        <w:rPr>
          <w:b/>
          <w:sz w:val="22"/>
          <w:szCs w:val="22"/>
          <w:u w:val="single"/>
        </w:rPr>
        <w:t>K bodu č. 2</w:t>
      </w:r>
      <w:r w:rsidR="008C43AC" w:rsidRPr="00774CE7">
        <w:rPr>
          <w:b/>
          <w:sz w:val="22"/>
          <w:szCs w:val="22"/>
          <w:u w:val="single"/>
        </w:rPr>
        <w:t xml:space="preserve"> -</w:t>
      </w:r>
      <w:r w:rsidRPr="00774CE7">
        <w:rPr>
          <w:b/>
          <w:sz w:val="22"/>
          <w:szCs w:val="22"/>
          <w:u w:val="single"/>
        </w:rPr>
        <w:t xml:space="preserve"> Zvýšení rozpočtu na rok 2012 ve výši 59.900,-Kč – poskytnutí dotace MČ </w:t>
      </w:r>
      <w:proofErr w:type="spellStart"/>
      <w:r w:rsidRPr="00774CE7">
        <w:rPr>
          <w:b/>
          <w:sz w:val="22"/>
          <w:szCs w:val="22"/>
          <w:u w:val="single"/>
        </w:rPr>
        <w:t>hlm</w:t>
      </w:r>
      <w:proofErr w:type="spellEnd"/>
      <w:r w:rsidRPr="00774CE7">
        <w:rPr>
          <w:b/>
          <w:sz w:val="22"/>
          <w:szCs w:val="22"/>
          <w:u w:val="single"/>
        </w:rPr>
        <w:t xml:space="preserve">. Prahy </w:t>
      </w:r>
      <w:r w:rsidRPr="00774CE7">
        <w:rPr>
          <w:b/>
          <w:sz w:val="22"/>
          <w:szCs w:val="22"/>
          <w:u w:val="single"/>
        </w:rPr>
        <w:tab/>
        <w:t xml:space="preserve">výši 50% z obdrženého odvodu z výherních hracích přístrojů a jiných technických </w:t>
      </w:r>
    </w:p>
    <w:p w:rsidR="00E90C7F" w:rsidRPr="00774CE7" w:rsidRDefault="00E90C7F" w:rsidP="00E90C7F">
      <w:pPr>
        <w:jc w:val="both"/>
        <w:rPr>
          <w:b/>
          <w:sz w:val="22"/>
          <w:szCs w:val="22"/>
          <w:u w:val="single"/>
        </w:rPr>
      </w:pPr>
      <w:r w:rsidRPr="00774CE7">
        <w:rPr>
          <w:b/>
          <w:sz w:val="22"/>
          <w:szCs w:val="22"/>
          <w:u w:val="single"/>
        </w:rPr>
        <w:t>herních zařízení za 3.čtvrtletí roku 2012.</w:t>
      </w:r>
    </w:p>
    <w:p w:rsidR="00E90C7F" w:rsidRPr="00774CE7" w:rsidRDefault="00E90C7F" w:rsidP="00E90C7F">
      <w:pPr>
        <w:jc w:val="both"/>
        <w:rPr>
          <w:b/>
          <w:sz w:val="22"/>
          <w:szCs w:val="22"/>
          <w:u w:val="single"/>
        </w:rPr>
      </w:pPr>
    </w:p>
    <w:p w:rsidR="00E90C7F" w:rsidRPr="00774CE7" w:rsidRDefault="00E90C7F" w:rsidP="00E90C7F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>Starosta předložil zastupitelům zvýšení rozpočtu na rok 2012, schválené usnesením ZHMP č. 22/3 ze dne 13.12.2013 – poskytnutí dotace městským částem hl.</w:t>
      </w:r>
      <w:r w:rsidR="003749F3" w:rsidRPr="00774CE7">
        <w:rPr>
          <w:sz w:val="22"/>
          <w:szCs w:val="22"/>
        </w:rPr>
        <w:t xml:space="preserve"> </w:t>
      </w:r>
      <w:r w:rsidRPr="00774CE7">
        <w:rPr>
          <w:sz w:val="22"/>
          <w:szCs w:val="22"/>
        </w:rPr>
        <w:t xml:space="preserve">m. Prahy ve výši 50% z obdrženého odvodu z výherních hracích přístrojů a jiných technických herních zařízení za 3. </w:t>
      </w:r>
      <w:r w:rsidR="003749F3" w:rsidRPr="00774CE7">
        <w:rPr>
          <w:sz w:val="22"/>
          <w:szCs w:val="22"/>
        </w:rPr>
        <w:t>č</w:t>
      </w:r>
      <w:r w:rsidRPr="00774CE7">
        <w:rPr>
          <w:sz w:val="22"/>
          <w:szCs w:val="22"/>
        </w:rPr>
        <w:t>t</w:t>
      </w:r>
      <w:r w:rsidR="003749F3" w:rsidRPr="00774CE7">
        <w:rPr>
          <w:sz w:val="22"/>
          <w:szCs w:val="22"/>
        </w:rPr>
        <w:t>vr</w:t>
      </w:r>
      <w:r w:rsidRPr="00774CE7">
        <w:rPr>
          <w:sz w:val="22"/>
          <w:szCs w:val="22"/>
        </w:rPr>
        <w:t>t</w:t>
      </w:r>
      <w:r w:rsidR="003749F3" w:rsidRPr="00774CE7">
        <w:rPr>
          <w:sz w:val="22"/>
          <w:szCs w:val="22"/>
        </w:rPr>
        <w:t>l</w:t>
      </w:r>
      <w:r w:rsidRPr="00774CE7">
        <w:rPr>
          <w:sz w:val="22"/>
          <w:szCs w:val="22"/>
        </w:rPr>
        <w:t>etí roku 2012. Pro MČ Praha – Březiněves se zvyšuje rozpočet na rok 2012 o celkovou částku 59 900,-Kč z toho:</w:t>
      </w:r>
    </w:p>
    <w:p w:rsidR="00E90C7F" w:rsidRPr="00774CE7" w:rsidRDefault="00E90C7F" w:rsidP="00E90C7F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774CE7">
        <w:rPr>
          <w:sz w:val="22"/>
          <w:szCs w:val="22"/>
        </w:rPr>
        <w:t>účelová neinvestiční dotace určená na podporu činností nestátních neziskových</w:t>
      </w:r>
      <w:r w:rsidR="003749F3" w:rsidRPr="00774CE7">
        <w:rPr>
          <w:sz w:val="22"/>
          <w:szCs w:val="22"/>
        </w:rPr>
        <w:t xml:space="preserve"> organizací působících na území městských částí hl. m. Prahy, které zajišťují dlouhodobě organizovanou sportovní výchovu mládeže registrované v jednotlivých nestátních neziskových organizacích ve výši 30.000,-Kč</w:t>
      </w:r>
      <w:r w:rsidR="000552FE" w:rsidRPr="00774CE7">
        <w:rPr>
          <w:sz w:val="22"/>
          <w:szCs w:val="22"/>
        </w:rPr>
        <w:t>.</w:t>
      </w:r>
    </w:p>
    <w:p w:rsidR="003749F3" w:rsidRPr="00774CE7" w:rsidRDefault="003749F3" w:rsidP="00E90C7F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774CE7">
        <w:rPr>
          <w:sz w:val="22"/>
          <w:szCs w:val="22"/>
        </w:rPr>
        <w:t>účelová neinvestiční dotace určená pro kulturu, školství, zdravotnictví a sociální oblast činí 29 900,-Kč.</w:t>
      </w:r>
    </w:p>
    <w:p w:rsidR="000552FE" w:rsidRPr="00774CE7" w:rsidRDefault="000552FE" w:rsidP="000552FE">
      <w:pPr>
        <w:jc w:val="both"/>
        <w:rPr>
          <w:sz w:val="22"/>
          <w:szCs w:val="22"/>
        </w:rPr>
      </w:pPr>
    </w:p>
    <w:p w:rsidR="000552FE" w:rsidRPr="00774CE7" w:rsidRDefault="000552FE" w:rsidP="000552FE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 xml:space="preserve">Částka ve výši 30.000,-Kč bude rozdělena poměrnou částí mezi neziskové organizace, které splňují podmínky přijetí. </w:t>
      </w:r>
    </w:p>
    <w:p w:rsidR="000552FE" w:rsidRPr="00774CE7" w:rsidRDefault="000552FE" w:rsidP="000552FE">
      <w:pPr>
        <w:jc w:val="both"/>
        <w:rPr>
          <w:sz w:val="22"/>
          <w:szCs w:val="22"/>
        </w:rPr>
      </w:pPr>
    </w:p>
    <w:p w:rsidR="000552FE" w:rsidRPr="00774CE7" w:rsidRDefault="000552FE" w:rsidP="000552FE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>Částka ve výši 29.900,-Kč bude určena pro potřeby sociální komise.</w:t>
      </w:r>
    </w:p>
    <w:p w:rsidR="003749F3" w:rsidRPr="00774CE7" w:rsidRDefault="003749F3" w:rsidP="003749F3">
      <w:pPr>
        <w:jc w:val="both"/>
        <w:rPr>
          <w:sz w:val="22"/>
          <w:szCs w:val="22"/>
        </w:rPr>
      </w:pPr>
    </w:p>
    <w:p w:rsidR="003749F3" w:rsidRPr="00774CE7" w:rsidRDefault="000552FE" w:rsidP="003749F3">
      <w:pPr>
        <w:jc w:val="both"/>
        <w:rPr>
          <w:b/>
          <w:sz w:val="22"/>
          <w:szCs w:val="22"/>
        </w:rPr>
      </w:pPr>
      <w:r w:rsidRPr="00774CE7">
        <w:rPr>
          <w:b/>
          <w:sz w:val="22"/>
          <w:szCs w:val="22"/>
        </w:rPr>
        <w:t>Usnesení č. 2.1/13</w:t>
      </w:r>
    </w:p>
    <w:p w:rsidR="000552FE" w:rsidRPr="00774CE7" w:rsidRDefault="000552FE" w:rsidP="000552FE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774CE7">
        <w:rPr>
          <w:sz w:val="22"/>
          <w:szCs w:val="22"/>
        </w:rPr>
        <w:t>ZMČ Praha – Březiněves projednalo a schválilo zvýšení rozpočtu na rok 2012, schválené usnesením ZHMP č. 22/3 ze dne 13.12.2013 – poskytnutí dotace městským částem hl. m. Prahy ve výši 50% z obdrženého odvodu z výherních hracích přístrojů a jiných technických herních zařízení za 3. čtvrtletí roku 2012. Pro MČ Praha – Březiněves se zvyšuje rozpočet na rok 2012 o celkovou částku 59 900,-Kč z toho:</w:t>
      </w:r>
    </w:p>
    <w:p w:rsidR="000552FE" w:rsidRPr="00774CE7" w:rsidRDefault="000552FE" w:rsidP="000552FE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774CE7">
        <w:rPr>
          <w:sz w:val="22"/>
          <w:szCs w:val="22"/>
        </w:rPr>
        <w:t xml:space="preserve">účelová neinvestiční dotace určená na podporu činností nestátních neziskových organizací působících na území městských částí hl. m. Prahy, které zajišťují dlouhodobě organizovanou sportovní výchovu mládeže registrované v jednotlivých nestátních neziskových organizacích činí 30.000,-Kč </w:t>
      </w:r>
    </w:p>
    <w:p w:rsidR="000552FE" w:rsidRPr="00774CE7" w:rsidRDefault="000552FE" w:rsidP="000552FE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774CE7">
        <w:rPr>
          <w:sz w:val="22"/>
          <w:szCs w:val="22"/>
        </w:rPr>
        <w:t>účelová neinvestiční dotace určená pro kulturu, školství, zdravotnictví a sociální oblast činí 29 900,-Kč.</w:t>
      </w:r>
    </w:p>
    <w:p w:rsidR="000552FE" w:rsidRPr="00774CE7" w:rsidRDefault="000552FE" w:rsidP="000552FE">
      <w:pPr>
        <w:ind w:left="6372"/>
        <w:jc w:val="both"/>
        <w:rPr>
          <w:sz w:val="22"/>
          <w:szCs w:val="22"/>
        </w:rPr>
      </w:pPr>
      <w:r w:rsidRPr="00774CE7">
        <w:rPr>
          <w:sz w:val="22"/>
          <w:szCs w:val="22"/>
        </w:rPr>
        <w:t>Pro:</w:t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>5 hlasů</w:t>
      </w:r>
    </w:p>
    <w:p w:rsidR="000552FE" w:rsidRPr="00774CE7" w:rsidRDefault="000552FE" w:rsidP="000552FE">
      <w:pPr>
        <w:ind w:left="6372"/>
        <w:jc w:val="both"/>
        <w:rPr>
          <w:sz w:val="22"/>
          <w:szCs w:val="22"/>
        </w:rPr>
      </w:pPr>
      <w:r w:rsidRPr="00774CE7">
        <w:rPr>
          <w:sz w:val="22"/>
          <w:szCs w:val="22"/>
        </w:rPr>
        <w:t>Proti:</w:t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>0 hlasů</w:t>
      </w:r>
    </w:p>
    <w:p w:rsidR="000552FE" w:rsidRPr="00774CE7" w:rsidRDefault="000552FE" w:rsidP="000552FE">
      <w:pPr>
        <w:ind w:left="6372"/>
        <w:jc w:val="both"/>
        <w:rPr>
          <w:sz w:val="22"/>
          <w:szCs w:val="22"/>
        </w:rPr>
      </w:pPr>
      <w:r w:rsidRPr="00774CE7">
        <w:rPr>
          <w:sz w:val="22"/>
          <w:szCs w:val="22"/>
        </w:rPr>
        <w:t>Zdržel se:</w:t>
      </w:r>
      <w:r w:rsidRPr="00774CE7">
        <w:rPr>
          <w:sz w:val="22"/>
          <w:szCs w:val="22"/>
        </w:rPr>
        <w:tab/>
        <w:t>0 hlasů</w:t>
      </w:r>
      <w:r w:rsidRPr="00774CE7">
        <w:rPr>
          <w:sz w:val="22"/>
          <w:szCs w:val="22"/>
        </w:rPr>
        <w:tab/>
      </w:r>
    </w:p>
    <w:p w:rsidR="000552FE" w:rsidRPr="00774CE7" w:rsidRDefault="000552FE" w:rsidP="000552FE">
      <w:pPr>
        <w:ind w:left="360"/>
        <w:jc w:val="both"/>
        <w:rPr>
          <w:sz w:val="22"/>
          <w:szCs w:val="22"/>
        </w:rPr>
      </w:pPr>
    </w:p>
    <w:p w:rsidR="000552FE" w:rsidRPr="00774CE7" w:rsidRDefault="000552FE" w:rsidP="000552FE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774CE7">
        <w:rPr>
          <w:sz w:val="22"/>
          <w:szCs w:val="22"/>
        </w:rPr>
        <w:t xml:space="preserve">Částka ve výši 30.000,-Kč bude rozdělena poměrnou částí mezi neziskové organizace, které splňují podmínky přijetí. </w:t>
      </w:r>
    </w:p>
    <w:p w:rsidR="002213C4" w:rsidRPr="00774CE7" w:rsidRDefault="002213C4" w:rsidP="002213C4">
      <w:pPr>
        <w:ind w:left="360"/>
        <w:jc w:val="both"/>
        <w:rPr>
          <w:sz w:val="22"/>
          <w:szCs w:val="22"/>
        </w:rPr>
      </w:pPr>
    </w:p>
    <w:p w:rsidR="000552FE" w:rsidRPr="00774CE7" w:rsidRDefault="000552FE" w:rsidP="000552FE">
      <w:pPr>
        <w:ind w:left="6372"/>
        <w:jc w:val="both"/>
        <w:rPr>
          <w:sz w:val="22"/>
          <w:szCs w:val="22"/>
        </w:rPr>
      </w:pPr>
      <w:r w:rsidRPr="00774CE7">
        <w:rPr>
          <w:sz w:val="22"/>
          <w:szCs w:val="22"/>
        </w:rPr>
        <w:t>Pro:</w:t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>5 hlasů</w:t>
      </w:r>
    </w:p>
    <w:p w:rsidR="000552FE" w:rsidRPr="00774CE7" w:rsidRDefault="000552FE" w:rsidP="000552FE">
      <w:pPr>
        <w:ind w:left="6372"/>
        <w:jc w:val="both"/>
        <w:rPr>
          <w:sz w:val="22"/>
          <w:szCs w:val="22"/>
        </w:rPr>
      </w:pPr>
      <w:r w:rsidRPr="00774CE7">
        <w:rPr>
          <w:sz w:val="22"/>
          <w:szCs w:val="22"/>
        </w:rPr>
        <w:t>Proti:</w:t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>0 hlasů</w:t>
      </w:r>
    </w:p>
    <w:p w:rsidR="000552FE" w:rsidRPr="00774CE7" w:rsidRDefault="000552FE" w:rsidP="000552FE">
      <w:pPr>
        <w:ind w:left="6372"/>
        <w:jc w:val="both"/>
        <w:rPr>
          <w:sz w:val="22"/>
          <w:szCs w:val="22"/>
        </w:rPr>
      </w:pPr>
      <w:r w:rsidRPr="00774CE7">
        <w:rPr>
          <w:sz w:val="22"/>
          <w:szCs w:val="22"/>
        </w:rPr>
        <w:t>Zdržel se:</w:t>
      </w:r>
      <w:r w:rsidRPr="00774CE7">
        <w:rPr>
          <w:sz w:val="22"/>
          <w:szCs w:val="22"/>
        </w:rPr>
        <w:tab/>
        <w:t>0 hlasů</w:t>
      </w:r>
      <w:r w:rsidRPr="00774CE7">
        <w:rPr>
          <w:sz w:val="22"/>
          <w:szCs w:val="22"/>
        </w:rPr>
        <w:tab/>
      </w:r>
    </w:p>
    <w:p w:rsidR="000552FE" w:rsidRPr="00774CE7" w:rsidRDefault="000552FE" w:rsidP="000552FE">
      <w:pPr>
        <w:ind w:left="360"/>
        <w:jc w:val="both"/>
        <w:rPr>
          <w:sz w:val="22"/>
          <w:szCs w:val="22"/>
        </w:rPr>
      </w:pPr>
    </w:p>
    <w:p w:rsidR="000552FE" w:rsidRPr="00774CE7" w:rsidRDefault="000552FE" w:rsidP="000552FE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774CE7">
        <w:rPr>
          <w:sz w:val="22"/>
          <w:szCs w:val="22"/>
        </w:rPr>
        <w:lastRenderedPageBreak/>
        <w:t>Částka ve výši 29.900,-Kč bude určena pro potřeby sociální komise.</w:t>
      </w:r>
    </w:p>
    <w:p w:rsidR="002213C4" w:rsidRPr="00774CE7" w:rsidRDefault="002213C4" w:rsidP="002213C4">
      <w:pPr>
        <w:ind w:left="360"/>
        <w:jc w:val="both"/>
        <w:rPr>
          <w:sz w:val="22"/>
          <w:szCs w:val="22"/>
        </w:rPr>
      </w:pPr>
    </w:p>
    <w:p w:rsidR="000552FE" w:rsidRPr="00774CE7" w:rsidRDefault="000552FE" w:rsidP="000552FE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>Pro:</w:t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>4 hlasy</w:t>
      </w:r>
    </w:p>
    <w:p w:rsidR="000552FE" w:rsidRPr="00774CE7" w:rsidRDefault="000552FE" w:rsidP="000552FE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>Proti:</w:t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>1 hlas</w:t>
      </w:r>
    </w:p>
    <w:p w:rsidR="000552FE" w:rsidRDefault="000552FE" w:rsidP="000552FE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>Zdržel se:</w:t>
      </w:r>
      <w:r w:rsidRPr="00774CE7">
        <w:rPr>
          <w:sz w:val="22"/>
          <w:szCs w:val="22"/>
        </w:rPr>
        <w:tab/>
        <w:t>0 hlasů</w:t>
      </w:r>
      <w:r w:rsidRPr="00774CE7">
        <w:rPr>
          <w:sz w:val="22"/>
          <w:szCs w:val="22"/>
        </w:rPr>
        <w:tab/>
      </w:r>
    </w:p>
    <w:p w:rsidR="00F35AC7" w:rsidRDefault="00F35AC7" w:rsidP="000552FE">
      <w:pPr>
        <w:jc w:val="both"/>
        <w:rPr>
          <w:sz w:val="22"/>
          <w:szCs w:val="22"/>
        </w:rPr>
      </w:pPr>
    </w:p>
    <w:p w:rsidR="008E125D" w:rsidRDefault="008E125D" w:rsidP="000552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Zodpovídá: předseda finančního výboru Ing. Jan </w:t>
      </w:r>
      <w:proofErr w:type="spellStart"/>
      <w:r>
        <w:rPr>
          <w:sz w:val="22"/>
          <w:szCs w:val="22"/>
        </w:rPr>
        <w:t>Vocel</w:t>
      </w:r>
      <w:proofErr w:type="spellEnd"/>
      <w:r>
        <w:rPr>
          <w:sz w:val="22"/>
          <w:szCs w:val="22"/>
        </w:rPr>
        <w:t>.</w:t>
      </w:r>
    </w:p>
    <w:p w:rsidR="008E125D" w:rsidRDefault="008E125D" w:rsidP="000552FE">
      <w:pPr>
        <w:jc w:val="both"/>
        <w:rPr>
          <w:sz w:val="22"/>
          <w:szCs w:val="22"/>
        </w:rPr>
      </w:pPr>
    </w:p>
    <w:p w:rsidR="00C371CD" w:rsidRDefault="00C371CD" w:rsidP="000552FE">
      <w:pPr>
        <w:jc w:val="both"/>
        <w:rPr>
          <w:sz w:val="22"/>
          <w:szCs w:val="22"/>
        </w:rPr>
      </w:pPr>
    </w:p>
    <w:p w:rsidR="00F913AB" w:rsidRPr="00774CE7" w:rsidRDefault="000552FE" w:rsidP="00F913AB">
      <w:pPr>
        <w:jc w:val="both"/>
        <w:rPr>
          <w:b/>
          <w:sz w:val="22"/>
          <w:szCs w:val="22"/>
          <w:u w:val="single"/>
        </w:rPr>
      </w:pPr>
      <w:r w:rsidRPr="00774CE7">
        <w:rPr>
          <w:b/>
          <w:sz w:val="22"/>
          <w:szCs w:val="22"/>
          <w:u w:val="single"/>
        </w:rPr>
        <w:t>K bodu č. 3</w:t>
      </w:r>
      <w:r w:rsidR="00F913AB" w:rsidRPr="00774CE7">
        <w:rPr>
          <w:b/>
          <w:sz w:val="22"/>
          <w:szCs w:val="22"/>
          <w:u w:val="single"/>
        </w:rPr>
        <w:t xml:space="preserve"> </w:t>
      </w:r>
      <w:r w:rsidR="008C43AC" w:rsidRPr="00774CE7">
        <w:rPr>
          <w:b/>
          <w:sz w:val="22"/>
          <w:szCs w:val="22"/>
          <w:u w:val="single"/>
        </w:rPr>
        <w:t xml:space="preserve">- </w:t>
      </w:r>
      <w:r w:rsidR="00F913AB" w:rsidRPr="00774CE7">
        <w:rPr>
          <w:b/>
          <w:sz w:val="22"/>
          <w:szCs w:val="22"/>
          <w:u w:val="single"/>
        </w:rPr>
        <w:t>Úpravy rozpočtu 12/2012.</w:t>
      </w:r>
    </w:p>
    <w:p w:rsidR="00C371CD" w:rsidRDefault="00F913AB" w:rsidP="00F913AB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 xml:space="preserve">Předseda finančního výboru, Ing. Jan </w:t>
      </w:r>
      <w:proofErr w:type="spellStart"/>
      <w:r w:rsidRPr="00774CE7">
        <w:rPr>
          <w:sz w:val="22"/>
          <w:szCs w:val="22"/>
        </w:rPr>
        <w:t>Vocel</w:t>
      </w:r>
      <w:proofErr w:type="spellEnd"/>
      <w:r w:rsidRPr="00774CE7">
        <w:rPr>
          <w:sz w:val="22"/>
          <w:szCs w:val="22"/>
        </w:rPr>
        <w:t xml:space="preserve"> předložil ke schválení úpravy rozpočtu za 12/2012, dle  </w:t>
      </w:r>
    </w:p>
    <w:p w:rsidR="00F913AB" w:rsidRDefault="00F913AB" w:rsidP="00F913AB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 xml:space="preserve">předloženého znění. </w:t>
      </w:r>
    </w:p>
    <w:p w:rsidR="00C371CD" w:rsidRDefault="00C371CD" w:rsidP="00F913AB">
      <w:pPr>
        <w:jc w:val="both"/>
        <w:rPr>
          <w:sz w:val="22"/>
          <w:szCs w:val="22"/>
        </w:rPr>
      </w:pPr>
    </w:p>
    <w:p w:rsidR="00F913AB" w:rsidRPr="00774CE7" w:rsidRDefault="00F913AB" w:rsidP="00F913AB">
      <w:pPr>
        <w:jc w:val="both"/>
        <w:rPr>
          <w:b/>
          <w:sz w:val="22"/>
          <w:szCs w:val="22"/>
        </w:rPr>
      </w:pPr>
      <w:r w:rsidRPr="00774CE7">
        <w:rPr>
          <w:b/>
          <w:sz w:val="22"/>
          <w:szCs w:val="22"/>
        </w:rPr>
        <w:t>Usnesení č. 3.1/13</w:t>
      </w:r>
    </w:p>
    <w:p w:rsidR="00F913AB" w:rsidRPr="00774CE7" w:rsidRDefault="00F913AB" w:rsidP="00F913AB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 xml:space="preserve">ZMČ Praha – Březiněves projednalo a schválilo úpravy rozpočtu za 12/2012, dle předloženého znění. </w:t>
      </w:r>
    </w:p>
    <w:p w:rsidR="00774CE7" w:rsidRDefault="00F913AB" w:rsidP="00F913AB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 xml:space="preserve">Zodpovídá: předseda finančního výboru Ing. Jan </w:t>
      </w:r>
      <w:proofErr w:type="spellStart"/>
      <w:r w:rsidRPr="00774CE7">
        <w:rPr>
          <w:sz w:val="22"/>
          <w:szCs w:val="22"/>
        </w:rPr>
        <w:t>Vocel</w:t>
      </w:r>
      <w:proofErr w:type="spellEnd"/>
      <w:r w:rsidRPr="00774CE7">
        <w:rPr>
          <w:sz w:val="22"/>
          <w:szCs w:val="22"/>
        </w:rPr>
        <w:t>.</w:t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="00774CE7">
        <w:rPr>
          <w:sz w:val="22"/>
          <w:szCs w:val="22"/>
        </w:rPr>
        <w:tab/>
      </w:r>
    </w:p>
    <w:p w:rsidR="00F913AB" w:rsidRPr="00774CE7" w:rsidRDefault="00F913AB" w:rsidP="00774CE7">
      <w:pPr>
        <w:ind w:left="5664" w:firstLine="708"/>
        <w:jc w:val="both"/>
        <w:rPr>
          <w:sz w:val="22"/>
          <w:szCs w:val="22"/>
        </w:rPr>
      </w:pPr>
      <w:r w:rsidRPr="00774CE7">
        <w:rPr>
          <w:sz w:val="22"/>
          <w:szCs w:val="22"/>
        </w:rPr>
        <w:t>Pro:</w:t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>5 hlasů</w:t>
      </w:r>
    </w:p>
    <w:p w:rsidR="00F913AB" w:rsidRPr="00774CE7" w:rsidRDefault="00F913AB" w:rsidP="00F913AB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>Proti:</w:t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>0 hlasů</w:t>
      </w:r>
    </w:p>
    <w:p w:rsidR="00F913AB" w:rsidRPr="00774CE7" w:rsidRDefault="002213C4" w:rsidP="00F913AB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ab/>
      </w:r>
      <w:r w:rsidR="00F913AB" w:rsidRPr="00774CE7">
        <w:rPr>
          <w:sz w:val="22"/>
          <w:szCs w:val="22"/>
        </w:rPr>
        <w:tab/>
      </w:r>
      <w:r w:rsidR="00F913AB" w:rsidRPr="00774CE7">
        <w:rPr>
          <w:sz w:val="22"/>
          <w:szCs w:val="22"/>
        </w:rPr>
        <w:tab/>
      </w:r>
      <w:r w:rsidR="00F913AB" w:rsidRPr="00774CE7">
        <w:rPr>
          <w:sz w:val="22"/>
          <w:szCs w:val="22"/>
        </w:rPr>
        <w:tab/>
      </w:r>
      <w:r w:rsidR="00F913AB" w:rsidRPr="00774CE7">
        <w:rPr>
          <w:sz w:val="22"/>
          <w:szCs w:val="22"/>
        </w:rPr>
        <w:tab/>
      </w:r>
      <w:r w:rsidR="00F913AB" w:rsidRPr="00774CE7">
        <w:rPr>
          <w:sz w:val="22"/>
          <w:szCs w:val="22"/>
        </w:rPr>
        <w:tab/>
      </w:r>
      <w:r w:rsidR="00F913AB" w:rsidRPr="00774CE7">
        <w:rPr>
          <w:sz w:val="22"/>
          <w:szCs w:val="22"/>
        </w:rPr>
        <w:tab/>
      </w:r>
      <w:r w:rsidR="00F913AB" w:rsidRPr="00774CE7">
        <w:rPr>
          <w:sz w:val="22"/>
          <w:szCs w:val="22"/>
        </w:rPr>
        <w:tab/>
      </w:r>
      <w:r w:rsidR="00F913AB" w:rsidRPr="00774CE7">
        <w:rPr>
          <w:sz w:val="22"/>
          <w:szCs w:val="22"/>
        </w:rPr>
        <w:tab/>
        <w:t>Zdržel se:</w:t>
      </w:r>
      <w:r w:rsidR="00F913AB" w:rsidRPr="00774CE7">
        <w:rPr>
          <w:sz w:val="22"/>
          <w:szCs w:val="22"/>
        </w:rPr>
        <w:tab/>
        <w:t>0 hlasů</w:t>
      </w:r>
    </w:p>
    <w:p w:rsidR="00F913AB" w:rsidRPr="00774CE7" w:rsidRDefault="008C43AC" w:rsidP="00F913AB">
      <w:pPr>
        <w:jc w:val="both"/>
        <w:rPr>
          <w:b/>
          <w:sz w:val="22"/>
          <w:szCs w:val="22"/>
          <w:u w:val="single"/>
        </w:rPr>
      </w:pPr>
      <w:r w:rsidRPr="00774CE7">
        <w:rPr>
          <w:b/>
          <w:sz w:val="22"/>
          <w:szCs w:val="22"/>
          <w:u w:val="single"/>
        </w:rPr>
        <w:t>K bodu č. 4 - Vyřazovací protokoly majetku.</w:t>
      </w:r>
    </w:p>
    <w:p w:rsidR="00856940" w:rsidRPr="00774CE7" w:rsidRDefault="008C43AC" w:rsidP="003749F3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>Starosta předložil zastupitelům ke schválení vyřazovací protokoly majetku</w:t>
      </w:r>
      <w:r w:rsidR="00B15D98">
        <w:rPr>
          <w:sz w:val="22"/>
          <w:szCs w:val="22"/>
        </w:rPr>
        <w:t xml:space="preserve"> za rok 2012</w:t>
      </w:r>
      <w:r w:rsidR="00856940" w:rsidRPr="00774CE7">
        <w:rPr>
          <w:sz w:val="22"/>
          <w:szCs w:val="22"/>
        </w:rPr>
        <w:t>.</w:t>
      </w:r>
    </w:p>
    <w:p w:rsidR="00686801" w:rsidRPr="00774CE7" w:rsidRDefault="00686801" w:rsidP="003749F3">
      <w:pPr>
        <w:jc w:val="both"/>
        <w:rPr>
          <w:sz w:val="22"/>
          <w:szCs w:val="22"/>
        </w:rPr>
      </w:pPr>
    </w:p>
    <w:p w:rsidR="00856940" w:rsidRPr="00774CE7" w:rsidRDefault="00686801" w:rsidP="003749F3">
      <w:pPr>
        <w:jc w:val="both"/>
        <w:rPr>
          <w:b/>
          <w:sz w:val="22"/>
          <w:szCs w:val="22"/>
        </w:rPr>
      </w:pPr>
      <w:r w:rsidRPr="00774CE7">
        <w:rPr>
          <w:b/>
          <w:sz w:val="22"/>
          <w:szCs w:val="22"/>
        </w:rPr>
        <w:t>Usnesení č. 4.1/13</w:t>
      </w:r>
    </w:p>
    <w:p w:rsidR="008C43AC" w:rsidRPr="00774CE7" w:rsidRDefault="00856940" w:rsidP="003749F3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>ZMČ Praha - Březiněves</w:t>
      </w:r>
      <w:r w:rsidR="008C43AC" w:rsidRPr="00774CE7">
        <w:rPr>
          <w:sz w:val="22"/>
          <w:szCs w:val="22"/>
        </w:rPr>
        <w:t xml:space="preserve"> </w:t>
      </w:r>
      <w:r w:rsidRPr="00774CE7">
        <w:rPr>
          <w:sz w:val="22"/>
          <w:szCs w:val="22"/>
        </w:rPr>
        <w:t>projednalo a</w:t>
      </w:r>
      <w:r w:rsidR="00B15D98">
        <w:rPr>
          <w:sz w:val="22"/>
          <w:szCs w:val="22"/>
        </w:rPr>
        <w:t xml:space="preserve"> schválilo</w:t>
      </w:r>
      <w:r w:rsidRPr="00774CE7">
        <w:rPr>
          <w:sz w:val="22"/>
          <w:szCs w:val="22"/>
        </w:rPr>
        <w:t xml:space="preserve"> </w:t>
      </w:r>
      <w:r w:rsidR="00905383" w:rsidRPr="00774CE7">
        <w:rPr>
          <w:sz w:val="22"/>
          <w:szCs w:val="22"/>
        </w:rPr>
        <w:t>vyřazovací protokoly majetku</w:t>
      </w:r>
      <w:r w:rsidR="00B15D98">
        <w:rPr>
          <w:sz w:val="22"/>
          <w:szCs w:val="22"/>
        </w:rPr>
        <w:t xml:space="preserve"> za rok 2012</w:t>
      </w:r>
      <w:r w:rsidR="00905383" w:rsidRPr="00774CE7">
        <w:rPr>
          <w:sz w:val="22"/>
          <w:szCs w:val="22"/>
        </w:rPr>
        <w:t xml:space="preserve"> bez výhrad. </w:t>
      </w:r>
    </w:p>
    <w:p w:rsidR="00B15D98" w:rsidRDefault="00905383" w:rsidP="003749F3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 xml:space="preserve">Zodpovídá: starosta Ing. Jiří </w:t>
      </w:r>
      <w:proofErr w:type="spellStart"/>
      <w:r w:rsidRPr="00774CE7">
        <w:rPr>
          <w:sz w:val="22"/>
          <w:szCs w:val="22"/>
        </w:rPr>
        <w:t>Haramul</w:t>
      </w:r>
      <w:proofErr w:type="spellEnd"/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="00774CE7">
        <w:rPr>
          <w:sz w:val="22"/>
          <w:szCs w:val="22"/>
        </w:rPr>
        <w:tab/>
      </w:r>
    </w:p>
    <w:p w:rsidR="00905383" w:rsidRPr="00774CE7" w:rsidRDefault="00905383" w:rsidP="00B15D98">
      <w:pPr>
        <w:ind w:left="5664" w:firstLine="708"/>
        <w:jc w:val="both"/>
        <w:rPr>
          <w:sz w:val="22"/>
          <w:szCs w:val="22"/>
        </w:rPr>
      </w:pPr>
      <w:r w:rsidRPr="00774CE7">
        <w:rPr>
          <w:sz w:val="22"/>
          <w:szCs w:val="22"/>
        </w:rPr>
        <w:t>Pro:</w:t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>5 hlasů</w:t>
      </w:r>
    </w:p>
    <w:p w:rsidR="00905383" w:rsidRPr="00774CE7" w:rsidRDefault="00905383" w:rsidP="003749F3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>Proti:</w:t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>0 hlasů</w:t>
      </w:r>
    </w:p>
    <w:p w:rsidR="00905383" w:rsidRPr="00774CE7" w:rsidRDefault="00905383" w:rsidP="003749F3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>Zdržel se:</w:t>
      </w:r>
      <w:r w:rsidRPr="00774CE7">
        <w:rPr>
          <w:sz w:val="22"/>
          <w:szCs w:val="22"/>
        </w:rPr>
        <w:tab/>
        <w:t>0 hlasů</w:t>
      </w:r>
    </w:p>
    <w:p w:rsidR="00905383" w:rsidRPr="00774CE7" w:rsidRDefault="00905383" w:rsidP="003749F3">
      <w:pPr>
        <w:jc w:val="both"/>
        <w:rPr>
          <w:sz w:val="22"/>
          <w:szCs w:val="22"/>
        </w:rPr>
      </w:pPr>
    </w:p>
    <w:p w:rsidR="00905383" w:rsidRPr="00774CE7" w:rsidRDefault="00905383" w:rsidP="00905383">
      <w:pPr>
        <w:jc w:val="both"/>
        <w:rPr>
          <w:b/>
          <w:sz w:val="22"/>
          <w:szCs w:val="22"/>
          <w:u w:val="single"/>
        </w:rPr>
      </w:pPr>
      <w:r w:rsidRPr="00774CE7">
        <w:rPr>
          <w:b/>
          <w:sz w:val="22"/>
          <w:szCs w:val="22"/>
          <w:u w:val="single"/>
        </w:rPr>
        <w:t xml:space="preserve">K bodu č. 5 - Smlouva o poskytnutí služeb – likvidace biologicky rozložitelného odpadu z údržby zeleně, mezi MČ Praha – Březiněves a Ing. Markétou Severovou - </w:t>
      </w:r>
      <w:proofErr w:type="spellStart"/>
      <w:r w:rsidRPr="00774CE7">
        <w:rPr>
          <w:b/>
          <w:sz w:val="22"/>
          <w:szCs w:val="22"/>
          <w:u w:val="single"/>
        </w:rPr>
        <w:t>Agromarket</w:t>
      </w:r>
      <w:proofErr w:type="spellEnd"/>
      <w:r w:rsidRPr="00774CE7">
        <w:rPr>
          <w:b/>
          <w:sz w:val="22"/>
          <w:szCs w:val="22"/>
          <w:u w:val="single"/>
        </w:rPr>
        <w:t xml:space="preserve">, </w:t>
      </w:r>
      <w:proofErr w:type="spellStart"/>
      <w:r w:rsidRPr="00774CE7">
        <w:rPr>
          <w:b/>
          <w:sz w:val="22"/>
          <w:szCs w:val="22"/>
          <w:u w:val="single"/>
        </w:rPr>
        <w:t>Bášť</w:t>
      </w:r>
      <w:proofErr w:type="spellEnd"/>
      <w:r w:rsidRPr="00774CE7">
        <w:rPr>
          <w:b/>
          <w:sz w:val="22"/>
          <w:szCs w:val="22"/>
          <w:u w:val="single"/>
        </w:rPr>
        <w:t xml:space="preserve"> </w:t>
      </w:r>
    </w:p>
    <w:p w:rsidR="00905383" w:rsidRPr="00774CE7" w:rsidRDefault="00905383" w:rsidP="00905383">
      <w:pPr>
        <w:jc w:val="both"/>
        <w:rPr>
          <w:b/>
          <w:sz w:val="22"/>
          <w:szCs w:val="22"/>
          <w:u w:val="single"/>
        </w:rPr>
      </w:pPr>
      <w:r w:rsidRPr="00774CE7">
        <w:rPr>
          <w:b/>
          <w:sz w:val="22"/>
          <w:szCs w:val="22"/>
          <w:u w:val="single"/>
        </w:rPr>
        <w:t xml:space="preserve">192, Líbeznice. </w:t>
      </w:r>
    </w:p>
    <w:p w:rsidR="00905383" w:rsidRPr="00774CE7" w:rsidRDefault="00905383" w:rsidP="00905383">
      <w:pPr>
        <w:jc w:val="both"/>
        <w:rPr>
          <w:b/>
          <w:sz w:val="22"/>
          <w:szCs w:val="22"/>
          <w:u w:val="single"/>
        </w:rPr>
      </w:pPr>
    </w:p>
    <w:p w:rsidR="00905383" w:rsidRPr="00774CE7" w:rsidRDefault="00905383" w:rsidP="00905383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 xml:space="preserve">Starosta předložil zastupitelům Smlouvu o poskytnutí služeb – likvidace biologicky rozložitelného odpadu z údržby zeleně, mezi MČ Praha – Březiněves a Ing. Markétou Severovou - </w:t>
      </w:r>
      <w:proofErr w:type="spellStart"/>
      <w:r w:rsidRPr="00774CE7">
        <w:rPr>
          <w:sz w:val="22"/>
          <w:szCs w:val="22"/>
        </w:rPr>
        <w:t>Agromarket</w:t>
      </w:r>
      <w:proofErr w:type="spellEnd"/>
      <w:r w:rsidRPr="00774CE7">
        <w:rPr>
          <w:sz w:val="22"/>
          <w:szCs w:val="22"/>
        </w:rPr>
        <w:t xml:space="preserve">, </w:t>
      </w:r>
      <w:proofErr w:type="spellStart"/>
      <w:r w:rsidRPr="00774CE7">
        <w:rPr>
          <w:sz w:val="22"/>
          <w:szCs w:val="22"/>
        </w:rPr>
        <w:t>Bášť</w:t>
      </w:r>
      <w:proofErr w:type="spellEnd"/>
      <w:r w:rsidRPr="00774CE7">
        <w:rPr>
          <w:sz w:val="22"/>
          <w:szCs w:val="22"/>
        </w:rPr>
        <w:t xml:space="preserve"> </w:t>
      </w:r>
    </w:p>
    <w:p w:rsidR="00905383" w:rsidRPr="00774CE7" w:rsidRDefault="00905383" w:rsidP="00905383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 xml:space="preserve">192, Líbeznice. </w:t>
      </w:r>
    </w:p>
    <w:p w:rsidR="00905383" w:rsidRPr="00774CE7" w:rsidRDefault="00905383" w:rsidP="00905383">
      <w:pPr>
        <w:jc w:val="both"/>
        <w:rPr>
          <w:sz w:val="22"/>
          <w:szCs w:val="22"/>
        </w:rPr>
      </w:pPr>
    </w:p>
    <w:p w:rsidR="00905383" w:rsidRPr="00774CE7" w:rsidRDefault="00905383" w:rsidP="00905383">
      <w:pPr>
        <w:jc w:val="both"/>
        <w:rPr>
          <w:b/>
          <w:sz w:val="22"/>
          <w:szCs w:val="22"/>
        </w:rPr>
      </w:pPr>
      <w:r w:rsidRPr="00774CE7">
        <w:rPr>
          <w:b/>
          <w:sz w:val="22"/>
          <w:szCs w:val="22"/>
        </w:rPr>
        <w:t>Usnesení č. 5.1/13</w:t>
      </w:r>
    </w:p>
    <w:p w:rsidR="00905383" w:rsidRPr="00774CE7" w:rsidRDefault="00905383" w:rsidP="00905383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>ZMČ Praha – Březiněves projednalo a schválilo Smlouv</w:t>
      </w:r>
      <w:r w:rsidR="00425ED8">
        <w:rPr>
          <w:sz w:val="22"/>
          <w:szCs w:val="22"/>
        </w:rPr>
        <w:t>u</w:t>
      </w:r>
      <w:r w:rsidRPr="00774CE7">
        <w:rPr>
          <w:sz w:val="22"/>
          <w:szCs w:val="22"/>
        </w:rPr>
        <w:t xml:space="preserve"> o poskytnutí služeb – likvidace biologicky rozložitelného odpadu z údržby zeleně, mezi MČ Praha – Březiněves a Ing. Markétou Severovou - </w:t>
      </w:r>
      <w:proofErr w:type="spellStart"/>
      <w:r w:rsidRPr="00774CE7">
        <w:rPr>
          <w:sz w:val="22"/>
          <w:szCs w:val="22"/>
        </w:rPr>
        <w:t>Agromarket</w:t>
      </w:r>
      <w:proofErr w:type="spellEnd"/>
      <w:r w:rsidRPr="00774CE7">
        <w:rPr>
          <w:sz w:val="22"/>
          <w:szCs w:val="22"/>
        </w:rPr>
        <w:t xml:space="preserve">, </w:t>
      </w:r>
      <w:proofErr w:type="spellStart"/>
      <w:r w:rsidRPr="00774CE7">
        <w:rPr>
          <w:sz w:val="22"/>
          <w:szCs w:val="22"/>
        </w:rPr>
        <w:t>Bášť</w:t>
      </w:r>
      <w:proofErr w:type="spellEnd"/>
      <w:r w:rsidRPr="00774CE7">
        <w:rPr>
          <w:sz w:val="22"/>
          <w:szCs w:val="22"/>
        </w:rPr>
        <w:t xml:space="preserve"> 192, Líbeznice. </w:t>
      </w:r>
    </w:p>
    <w:p w:rsidR="00905383" w:rsidRPr="00774CE7" w:rsidRDefault="00905383" w:rsidP="00905383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 xml:space="preserve">Zodpovídá: starosta Ing. Jiří </w:t>
      </w:r>
      <w:proofErr w:type="spellStart"/>
      <w:r w:rsidRPr="00774CE7">
        <w:rPr>
          <w:sz w:val="22"/>
          <w:szCs w:val="22"/>
        </w:rPr>
        <w:t>Haramul</w:t>
      </w:r>
      <w:proofErr w:type="spellEnd"/>
      <w:r w:rsidRPr="00774CE7">
        <w:rPr>
          <w:sz w:val="22"/>
          <w:szCs w:val="22"/>
        </w:rPr>
        <w:t>.</w:t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>Pro:</w:t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="005F0B03" w:rsidRPr="00774CE7">
        <w:rPr>
          <w:sz w:val="22"/>
          <w:szCs w:val="22"/>
        </w:rPr>
        <w:t>4</w:t>
      </w:r>
      <w:r w:rsidRPr="00774CE7">
        <w:rPr>
          <w:sz w:val="22"/>
          <w:szCs w:val="22"/>
        </w:rPr>
        <w:t xml:space="preserve"> hlasů</w:t>
      </w:r>
    </w:p>
    <w:p w:rsidR="00905383" w:rsidRPr="00774CE7" w:rsidRDefault="00905383" w:rsidP="00905383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>Proti:</w:t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>0 hlasů</w:t>
      </w:r>
    </w:p>
    <w:p w:rsidR="00905383" w:rsidRPr="00774CE7" w:rsidRDefault="00905383" w:rsidP="00905383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>Zdržel se:</w:t>
      </w:r>
      <w:r w:rsidRPr="00774CE7">
        <w:rPr>
          <w:sz w:val="22"/>
          <w:szCs w:val="22"/>
        </w:rPr>
        <w:tab/>
      </w:r>
      <w:r w:rsidR="005F0B03" w:rsidRPr="00774CE7">
        <w:rPr>
          <w:sz w:val="22"/>
          <w:szCs w:val="22"/>
        </w:rPr>
        <w:t>1</w:t>
      </w:r>
      <w:r w:rsidRPr="00774CE7">
        <w:rPr>
          <w:sz w:val="22"/>
          <w:szCs w:val="22"/>
        </w:rPr>
        <w:t xml:space="preserve"> hlasů</w:t>
      </w:r>
    </w:p>
    <w:p w:rsidR="00EC2388" w:rsidRPr="00774CE7" w:rsidRDefault="00905383" w:rsidP="00EC2388">
      <w:pPr>
        <w:jc w:val="both"/>
        <w:rPr>
          <w:b/>
          <w:sz w:val="22"/>
          <w:szCs w:val="22"/>
        </w:rPr>
      </w:pPr>
      <w:r w:rsidRPr="00774CE7">
        <w:rPr>
          <w:b/>
          <w:sz w:val="22"/>
          <w:szCs w:val="22"/>
          <w:u w:val="single"/>
        </w:rPr>
        <w:t>K bodu č. 6 -</w:t>
      </w:r>
      <w:r w:rsidRPr="00774CE7">
        <w:rPr>
          <w:sz w:val="22"/>
          <w:szCs w:val="22"/>
          <w:u w:val="single"/>
        </w:rPr>
        <w:t xml:space="preserve"> </w:t>
      </w:r>
      <w:r w:rsidR="00EC2388" w:rsidRPr="00774CE7">
        <w:rPr>
          <w:b/>
          <w:sz w:val="22"/>
          <w:szCs w:val="22"/>
          <w:u w:val="single"/>
        </w:rPr>
        <w:t>Různé.</w:t>
      </w:r>
      <w:r w:rsidR="00EC2388" w:rsidRPr="00774CE7">
        <w:rPr>
          <w:b/>
          <w:sz w:val="22"/>
          <w:szCs w:val="22"/>
        </w:rPr>
        <w:t xml:space="preserve"> </w:t>
      </w:r>
    </w:p>
    <w:p w:rsidR="00EC2388" w:rsidRPr="00774CE7" w:rsidRDefault="00EC2388" w:rsidP="00EC2388">
      <w:pPr>
        <w:jc w:val="both"/>
        <w:rPr>
          <w:b/>
          <w:sz w:val="22"/>
          <w:szCs w:val="22"/>
        </w:rPr>
      </w:pPr>
    </w:p>
    <w:p w:rsidR="00EC2388" w:rsidRPr="00774CE7" w:rsidRDefault="00EC2388" w:rsidP="00EC2388">
      <w:pPr>
        <w:pStyle w:val="Odstavecseseznamem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774CE7">
        <w:rPr>
          <w:b/>
          <w:sz w:val="22"/>
          <w:szCs w:val="22"/>
        </w:rPr>
        <w:t xml:space="preserve">Žádost společnosti </w:t>
      </w:r>
      <w:proofErr w:type="spellStart"/>
      <w:r w:rsidRPr="00774CE7">
        <w:rPr>
          <w:b/>
          <w:sz w:val="22"/>
          <w:szCs w:val="22"/>
        </w:rPr>
        <w:t>fitPULS</w:t>
      </w:r>
      <w:proofErr w:type="spellEnd"/>
      <w:r w:rsidRPr="00774CE7">
        <w:rPr>
          <w:b/>
          <w:sz w:val="22"/>
          <w:szCs w:val="22"/>
        </w:rPr>
        <w:t xml:space="preserve"> s.r.o., se sídlem Praha 9 – Kbely, Martinická 989/7 o finanční kompenzaci nájemného, záloh a ušlého zisku z důvodu uzavření provozovny fitness centra v době konání voleb do krajských zastupitelstev a Senátu Parlamentu ČR, které se konaly ve dnech 12.10.-13.10.2012 a 19.10.-20.10.2012.</w:t>
      </w:r>
    </w:p>
    <w:p w:rsidR="00EC2388" w:rsidRPr="00774CE7" w:rsidRDefault="00EC2388" w:rsidP="00EC2388">
      <w:pPr>
        <w:jc w:val="both"/>
        <w:rPr>
          <w:sz w:val="22"/>
          <w:szCs w:val="22"/>
        </w:rPr>
      </w:pPr>
    </w:p>
    <w:p w:rsidR="00EC2388" w:rsidRPr="00774CE7" w:rsidRDefault="00EC2388" w:rsidP="00EC2388">
      <w:pPr>
        <w:jc w:val="both"/>
        <w:rPr>
          <w:b/>
          <w:sz w:val="22"/>
          <w:szCs w:val="22"/>
        </w:rPr>
      </w:pPr>
      <w:r w:rsidRPr="00774CE7">
        <w:rPr>
          <w:b/>
          <w:sz w:val="22"/>
          <w:szCs w:val="22"/>
        </w:rPr>
        <w:t>Usnesení č. 6.1/13</w:t>
      </w:r>
    </w:p>
    <w:p w:rsidR="00EC2388" w:rsidRPr="00774CE7" w:rsidRDefault="00EC2388" w:rsidP="00C26B01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 xml:space="preserve">ZMČ Praha – Březiněves projednalo a schválilo Žádost společnosti </w:t>
      </w:r>
      <w:proofErr w:type="spellStart"/>
      <w:r w:rsidRPr="00774CE7">
        <w:rPr>
          <w:sz w:val="22"/>
          <w:szCs w:val="22"/>
        </w:rPr>
        <w:t>fitPULS</w:t>
      </w:r>
      <w:proofErr w:type="spellEnd"/>
      <w:r w:rsidRPr="00774CE7">
        <w:rPr>
          <w:sz w:val="22"/>
          <w:szCs w:val="22"/>
        </w:rPr>
        <w:t xml:space="preserve"> s.r.o., se sídlem Praha 9 – Kbely, Martinická 989/7 o finanční kompenzaci nájemného, záloh a ušlého zisku z důvodu uzavření provozovny fitness centra v době konání voleb do krajských zastupitelstev a Senátu Parlamentu ČR, </w:t>
      </w:r>
      <w:r w:rsidRPr="00774CE7">
        <w:rPr>
          <w:sz w:val="22"/>
          <w:szCs w:val="22"/>
        </w:rPr>
        <w:lastRenderedPageBreak/>
        <w:t>které se konaly ve dnech 12.10.-13.10.2012 a 19.10.-20.10.2012</w:t>
      </w:r>
      <w:r w:rsidR="00503D41">
        <w:rPr>
          <w:sz w:val="22"/>
          <w:szCs w:val="22"/>
        </w:rPr>
        <w:t xml:space="preserve"> a dále v době konání Volby prezidenta, která se koná ve dnech: 11. a 12.1.2013 a 25. a 26.1.2013. </w:t>
      </w:r>
    </w:p>
    <w:p w:rsidR="00EC2388" w:rsidRPr="00774CE7" w:rsidRDefault="00EC2388" w:rsidP="00C26B01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>Finanční náhrada jako kompenzace za uzavření provozovny fitness-centra za každý den voleb činí 1500,-Kč vč</w:t>
      </w:r>
      <w:r w:rsidR="00C26B01" w:rsidRPr="00774CE7">
        <w:rPr>
          <w:sz w:val="22"/>
          <w:szCs w:val="22"/>
        </w:rPr>
        <w:t>.</w:t>
      </w:r>
      <w:r w:rsidRPr="00774CE7">
        <w:rPr>
          <w:sz w:val="22"/>
          <w:szCs w:val="22"/>
        </w:rPr>
        <w:t xml:space="preserve"> DPH.</w:t>
      </w:r>
    </w:p>
    <w:p w:rsidR="00EC2388" w:rsidRPr="00774CE7" w:rsidRDefault="00503D41" w:rsidP="00503D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Zodpovídá: starosta Ing. Jiří </w:t>
      </w:r>
      <w:proofErr w:type="spellStart"/>
      <w:r>
        <w:rPr>
          <w:sz w:val="22"/>
          <w:szCs w:val="22"/>
        </w:rPr>
        <w:t>Haramul</w:t>
      </w:r>
      <w:proofErr w:type="spellEnd"/>
      <w:r>
        <w:rPr>
          <w:sz w:val="22"/>
          <w:szCs w:val="22"/>
        </w:rPr>
        <w:t xml:space="preserve">. </w:t>
      </w:r>
      <w:r w:rsidR="00EC2388" w:rsidRPr="00774CE7">
        <w:rPr>
          <w:sz w:val="22"/>
          <w:szCs w:val="22"/>
        </w:rPr>
        <w:tab/>
      </w:r>
      <w:r w:rsidR="00EC2388" w:rsidRPr="00774CE7">
        <w:rPr>
          <w:sz w:val="22"/>
          <w:szCs w:val="22"/>
        </w:rPr>
        <w:tab/>
      </w:r>
      <w:r w:rsidR="00EC2388" w:rsidRPr="00774CE7">
        <w:rPr>
          <w:sz w:val="22"/>
          <w:szCs w:val="22"/>
        </w:rPr>
        <w:tab/>
      </w:r>
      <w:r w:rsidR="00EC2388" w:rsidRPr="00774CE7">
        <w:rPr>
          <w:sz w:val="22"/>
          <w:szCs w:val="22"/>
        </w:rPr>
        <w:tab/>
      </w:r>
      <w:r w:rsidR="00EC2388" w:rsidRPr="00774CE7">
        <w:rPr>
          <w:sz w:val="22"/>
          <w:szCs w:val="22"/>
        </w:rPr>
        <w:tab/>
        <w:t>Pro:</w:t>
      </w:r>
      <w:r w:rsidR="00EC2388" w:rsidRPr="00774CE7">
        <w:rPr>
          <w:sz w:val="22"/>
          <w:szCs w:val="22"/>
        </w:rPr>
        <w:tab/>
      </w:r>
      <w:r w:rsidR="00EC2388" w:rsidRPr="00774CE7">
        <w:rPr>
          <w:sz w:val="22"/>
          <w:szCs w:val="22"/>
        </w:rPr>
        <w:tab/>
        <w:t>4 hlasy</w:t>
      </w:r>
    </w:p>
    <w:p w:rsidR="00EC2388" w:rsidRPr="00774CE7" w:rsidRDefault="00EC2388" w:rsidP="00EC2388">
      <w:pPr>
        <w:ind w:left="360"/>
        <w:jc w:val="both"/>
        <w:rPr>
          <w:sz w:val="22"/>
          <w:szCs w:val="22"/>
        </w:rPr>
      </w:pP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>Proti:</w:t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>1 hlas</w:t>
      </w:r>
    </w:p>
    <w:p w:rsidR="00EC2388" w:rsidRDefault="00EC2388" w:rsidP="00EC2388">
      <w:pPr>
        <w:ind w:left="360"/>
        <w:jc w:val="both"/>
        <w:rPr>
          <w:sz w:val="22"/>
          <w:szCs w:val="22"/>
        </w:rPr>
      </w:pP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>Zdržel se:</w:t>
      </w:r>
      <w:r w:rsidRPr="00774CE7">
        <w:rPr>
          <w:sz w:val="22"/>
          <w:szCs w:val="22"/>
        </w:rPr>
        <w:tab/>
        <w:t>0 hlasů</w:t>
      </w:r>
      <w:r w:rsidRPr="00774CE7">
        <w:rPr>
          <w:sz w:val="22"/>
          <w:szCs w:val="22"/>
        </w:rPr>
        <w:tab/>
      </w:r>
    </w:p>
    <w:p w:rsidR="00774CE7" w:rsidRPr="00774CE7" w:rsidRDefault="00774CE7" w:rsidP="00EC2388">
      <w:pPr>
        <w:ind w:left="360"/>
        <w:jc w:val="both"/>
        <w:rPr>
          <w:sz w:val="22"/>
          <w:szCs w:val="22"/>
        </w:rPr>
      </w:pPr>
    </w:p>
    <w:p w:rsidR="00EC2388" w:rsidRPr="00774CE7" w:rsidRDefault="00EC2388" w:rsidP="005F0B03">
      <w:pPr>
        <w:pStyle w:val="Odstavecseseznamem"/>
        <w:numPr>
          <w:ilvl w:val="0"/>
          <w:numId w:val="11"/>
        </w:numPr>
        <w:jc w:val="both"/>
        <w:rPr>
          <w:sz w:val="22"/>
          <w:szCs w:val="22"/>
          <w:u w:val="single"/>
        </w:rPr>
      </w:pPr>
      <w:r w:rsidRPr="00774CE7">
        <w:rPr>
          <w:b/>
          <w:sz w:val="22"/>
          <w:szCs w:val="22"/>
          <w:u w:val="single"/>
        </w:rPr>
        <w:t xml:space="preserve">Energetický zdroj Třeboradice – zdroj pro předcházení nebezpečí </w:t>
      </w:r>
      <w:proofErr w:type="spellStart"/>
      <w:r w:rsidRPr="00774CE7">
        <w:rPr>
          <w:b/>
          <w:sz w:val="22"/>
          <w:szCs w:val="22"/>
          <w:u w:val="single"/>
        </w:rPr>
        <w:t>blackoutu</w:t>
      </w:r>
      <w:proofErr w:type="spellEnd"/>
      <w:r w:rsidRPr="00774CE7">
        <w:rPr>
          <w:b/>
          <w:sz w:val="22"/>
          <w:szCs w:val="22"/>
          <w:u w:val="single"/>
        </w:rPr>
        <w:t xml:space="preserve"> v </w:t>
      </w:r>
      <w:proofErr w:type="spellStart"/>
      <w:r w:rsidRPr="00774CE7">
        <w:rPr>
          <w:b/>
          <w:sz w:val="22"/>
          <w:szCs w:val="22"/>
          <w:u w:val="single"/>
        </w:rPr>
        <w:t>hl.m</w:t>
      </w:r>
      <w:proofErr w:type="spellEnd"/>
      <w:r w:rsidRPr="00774CE7">
        <w:rPr>
          <w:b/>
          <w:sz w:val="22"/>
          <w:szCs w:val="22"/>
          <w:u w:val="single"/>
        </w:rPr>
        <w:t>. Praze.</w:t>
      </w:r>
    </w:p>
    <w:p w:rsidR="00C26B01" w:rsidRPr="00774CE7" w:rsidRDefault="00C26B01" w:rsidP="00EC2388">
      <w:pPr>
        <w:ind w:left="360"/>
        <w:jc w:val="both"/>
        <w:rPr>
          <w:sz w:val="22"/>
          <w:szCs w:val="22"/>
        </w:rPr>
      </w:pPr>
      <w:r w:rsidRPr="00774CE7">
        <w:rPr>
          <w:sz w:val="22"/>
          <w:szCs w:val="22"/>
        </w:rPr>
        <w:t xml:space="preserve">Starosta informoval zastupitele o tom, že bylo ukončeno zjišťovacího řízení vlivů na životní prostředí na základě žádosti oznamovatele záměru ( EKOFIDAS spol. s.r.o.). Zjišťovací řízení se týkalo záměru „Energetický zdroj Třeboradice – zdroj pro předcházení nebezpečí </w:t>
      </w:r>
      <w:proofErr w:type="spellStart"/>
      <w:r w:rsidRPr="00774CE7">
        <w:rPr>
          <w:sz w:val="22"/>
          <w:szCs w:val="22"/>
        </w:rPr>
        <w:t>blackoutu</w:t>
      </w:r>
      <w:proofErr w:type="spellEnd"/>
      <w:r w:rsidRPr="00774CE7">
        <w:rPr>
          <w:sz w:val="22"/>
          <w:szCs w:val="22"/>
        </w:rPr>
        <w:t xml:space="preserve"> v </w:t>
      </w:r>
      <w:proofErr w:type="spellStart"/>
      <w:r w:rsidRPr="00774CE7">
        <w:rPr>
          <w:sz w:val="22"/>
          <w:szCs w:val="22"/>
        </w:rPr>
        <w:t>hl.m</w:t>
      </w:r>
      <w:proofErr w:type="spellEnd"/>
      <w:r w:rsidRPr="00774CE7">
        <w:rPr>
          <w:sz w:val="22"/>
          <w:szCs w:val="22"/>
        </w:rPr>
        <w:t>. Praze“ zpracované dle zákona č. 100/2001 Sb. o posuzování vlivů na životní prostředí.</w:t>
      </w:r>
    </w:p>
    <w:p w:rsidR="00C26B01" w:rsidRPr="00774CE7" w:rsidRDefault="00C26B01" w:rsidP="005F0B03">
      <w:pPr>
        <w:pStyle w:val="Odstavecseseznamem"/>
        <w:numPr>
          <w:ilvl w:val="0"/>
          <w:numId w:val="11"/>
        </w:numPr>
        <w:jc w:val="both"/>
        <w:rPr>
          <w:b/>
          <w:sz w:val="22"/>
          <w:szCs w:val="22"/>
          <w:u w:val="single"/>
        </w:rPr>
      </w:pPr>
      <w:r w:rsidRPr="00774CE7">
        <w:rPr>
          <w:b/>
          <w:sz w:val="22"/>
          <w:szCs w:val="22"/>
          <w:u w:val="single"/>
        </w:rPr>
        <w:t xml:space="preserve">Pozemek č. </w:t>
      </w:r>
      <w:proofErr w:type="spellStart"/>
      <w:r w:rsidRPr="00774CE7">
        <w:rPr>
          <w:b/>
          <w:sz w:val="22"/>
          <w:szCs w:val="22"/>
          <w:u w:val="single"/>
        </w:rPr>
        <w:t>parc</w:t>
      </w:r>
      <w:proofErr w:type="spellEnd"/>
      <w:r w:rsidRPr="00774CE7">
        <w:rPr>
          <w:b/>
          <w:sz w:val="22"/>
          <w:szCs w:val="22"/>
          <w:u w:val="single"/>
        </w:rPr>
        <w:t>. 258</w:t>
      </w:r>
      <w:r w:rsidR="005F0B03" w:rsidRPr="00774CE7">
        <w:rPr>
          <w:b/>
          <w:sz w:val="22"/>
          <w:szCs w:val="22"/>
          <w:u w:val="single"/>
        </w:rPr>
        <w:t>.</w:t>
      </w:r>
    </w:p>
    <w:p w:rsidR="00593975" w:rsidRDefault="00C26B01" w:rsidP="00C26B01">
      <w:pPr>
        <w:jc w:val="both"/>
        <w:rPr>
          <w:color w:val="000000" w:themeColor="text1"/>
          <w:sz w:val="22"/>
          <w:szCs w:val="22"/>
        </w:rPr>
      </w:pPr>
      <w:r w:rsidRPr="00774CE7">
        <w:rPr>
          <w:sz w:val="22"/>
          <w:szCs w:val="22"/>
        </w:rPr>
        <w:t xml:space="preserve">      </w:t>
      </w:r>
      <w:r w:rsidRPr="00593975">
        <w:rPr>
          <w:color w:val="000000" w:themeColor="text1"/>
          <w:sz w:val="22"/>
          <w:szCs w:val="22"/>
        </w:rPr>
        <w:t>Starosta podal informaci o</w:t>
      </w:r>
      <w:r w:rsidR="00593975" w:rsidRPr="00593975">
        <w:rPr>
          <w:color w:val="000000" w:themeColor="text1"/>
          <w:sz w:val="22"/>
          <w:szCs w:val="22"/>
        </w:rPr>
        <w:t xml:space="preserve"> tom, že </w:t>
      </w:r>
      <w:r w:rsidR="00593975">
        <w:rPr>
          <w:color w:val="000000" w:themeColor="text1"/>
          <w:sz w:val="22"/>
          <w:szCs w:val="22"/>
        </w:rPr>
        <w:t>P</w:t>
      </w:r>
      <w:r w:rsidR="00593975" w:rsidRPr="00593975">
        <w:rPr>
          <w:color w:val="000000" w:themeColor="text1"/>
          <w:sz w:val="22"/>
          <w:szCs w:val="22"/>
        </w:rPr>
        <w:t>ozemkový fond</w:t>
      </w:r>
      <w:r w:rsidRPr="00593975">
        <w:rPr>
          <w:color w:val="000000" w:themeColor="text1"/>
          <w:sz w:val="22"/>
          <w:szCs w:val="22"/>
        </w:rPr>
        <w:t xml:space="preserve"> </w:t>
      </w:r>
      <w:r w:rsidR="00593975">
        <w:rPr>
          <w:color w:val="000000" w:themeColor="text1"/>
          <w:sz w:val="22"/>
          <w:szCs w:val="22"/>
        </w:rPr>
        <w:t xml:space="preserve"> podal na katastrální úřad oznámení o dělení </w:t>
      </w:r>
      <w:r w:rsidR="00593975">
        <w:rPr>
          <w:color w:val="000000" w:themeColor="text1"/>
          <w:sz w:val="22"/>
          <w:szCs w:val="22"/>
        </w:rPr>
        <w:br/>
        <w:t xml:space="preserve">      pozemku, na parcely </w:t>
      </w:r>
      <w:r w:rsidRPr="00593975">
        <w:rPr>
          <w:color w:val="000000" w:themeColor="text1"/>
          <w:sz w:val="22"/>
          <w:szCs w:val="22"/>
        </w:rPr>
        <w:t>pozemku č</w:t>
      </w:r>
      <w:r w:rsidR="00593975">
        <w:rPr>
          <w:color w:val="000000" w:themeColor="text1"/>
          <w:sz w:val="22"/>
          <w:szCs w:val="22"/>
        </w:rPr>
        <w:t>.</w:t>
      </w:r>
      <w:r w:rsidRPr="00593975">
        <w:rPr>
          <w:color w:val="000000" w:themeColor="text1"/>
          <w:sz w:val="22"/>
          <w:szCs w:val="22"/>
        </w:rPr>
        <w:t xml:space="preserve"> </w:t>
      </w:r>
      <w:proofErr w:type="spellStart"/>
      <w:r w:rsidRPr="00593975">
        <w:rPr>
          <w:color w:val="000000" w:themeColor="text1"/>
          <w:sz w:val="22"/>
          <w:szCs w:val="22"/>
        </w:rPr>
        <w:t>parc</w:t>
      </w:r>
      <w:proofErr w:type="spellEnd"/>
      <w:r w:rsidRPr="00593975">
        <w:rPr>
          <w:color w:val="000000" w:themeColor="text1"/>
          <w:sz w:val="22"/>
          <w:szCs w:val="22"/>
        </w:rPr>
        <w:t>. 258</w:t>
      </w:r>
      <w:r w:rsidR="00593975">
        <w:rPr>
          <w:color w:val="000000" w:themeColor="text1"/>
          <w:sz w:val="22"/>
          <w:szCs w:val="22"/>
        </w:rPr>
        <w:t xml:space="preserve">/1 a č. </w:t>
      </w:r>
      <w:proofErr w:type="spellStart"/>
      <w:r w:rsidR="00593975">
        <w:rPr>
          <w:color w:val="000000" w:themeColor="text1"/>
          <w:sz w:val="22"/>
          <w:szCs w:val="22"/>
        </w:rPr>
        <w:t>parc</w:t>
      </w:r>
      <w:proofErr w:type="spellEnd"/>
      <w:r w:rsidR="00593975">
        <w:rPr>
          <w:color w:val="000000" w:themeColor="text1"/>
          <w:sz w:val="22"/>
          <w:szCs w:val="22"/>
        </w:rPr>
        <w:t xml:space="preserve">. 258/2. Pozemek č. </w:t>
      </w:r>
      <w:proofErr w:type="spellStart"/>
      <w:r w:rsidR="00593975">
        <w:rPr>
          <w:color w:val="000000" w:themeColor="text1"/>
          <w:sz w:val="22"/>
          <w:szCs w:val="22"/>
        </w:rPr>
        <w:t>parc</w:t>
      </w:r>
      <w:proofErr w:type="spellEnd"/>
      <w:r w:rsidR="00593975">
        <w:rPr>
          <w:color w:val="000000" w:themeColor="text1"/>
          <w:sz w:val="22"/>
          <w:szCs w:val="22"/>
        </w:rPr>
        <w:t xml:space="preserve">. 258/2 bude </w:t>
      </w:r>
    </w:p>
    <w:p w:rsidR="00593975" w:rsidRDefault="00593975" w:rsidP="00C26B0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bezúplatně převeden do vlastnictví Hlavního města Praha a do svěřené správy MČ Praha – </w:t>
      </w:r>
    </w:p>
    <w:p w:rsidR="00C26B01" w:rsidRPr="00774CE7" w:rsidRDefault="00593975" w:rsidP="00C26B01">
      <w:pPr>
        <w:jc w:val="both"/>
        <w:rPr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Březiněves</w:t>
      </w:r>
      <w:r w:rsidR="00395565">
        <w:rPr>
          <w:color w:val="000000" w:themeColor="text1"/>
          <w:sz w:val="22"/>
          <w:szCs w:val="22"/>
        </w:rPr>
        <w:t xml:space="preserve">. </w:t>
      </w:r>
    </w:p>
    <w:p w:rsidR="00C26B01" w:rsidRPr="00774CE7" w:rsidRDefault="00C26B01" w:rsidP="00C26B01">
      <w:pPr>
        <w:jc w:val="both"/>
        <w:rPr>
          <w:color w:val="FF0000"/>
          <w:sz w:val="22"/>
          <w:szCs w:val="22"/>
        </w:rPr>
      </w:pPr>
    </w:p>
    <w:p w:rsidR="005F0B03" w:rsidRPr="00774CE7" w:rsidRDefault="005F0B03" w:rsidP="005F0B03">
      <w:pPr>
        <w:pStyle w:val="Odstavecseseznamem"/>
        <w:numPr>
          <w:ilvl w:val="0"/>
          <w:numId w:val="11"/>
        </w:numPr>
        <w:jc w:val="both"/>
        <w:rPr>
          <w:b/>
          <w:color w:val="000000" w:themeColor="text1"/>
          <w:sz w:val="22"/>
          <w:szCs w:val="22"/>
          <w:u w:val="single"/>
        </w:rPr>
      </w:pPr>
      <w:r w:rsidRPr="00774CE7">
        <w:rPr>
          <w:b/>
          <w:color w:val="000000" w:themeColor="text1"/>
          <w:sz w:val="22"/>
          <w:szCs w:val="22"/>
          <w:u w:val="single"/>
        </w:rPr>
        <w:t>Orientační značení v MČ Praha- Březiněves.</w:t>
      </w:r>
    </w:p>
    <w:p w:rsidR="005F0B03" w:rsidRPr="00774CE7" w:rsidRDefault="005F0B03" w:rsidP="005F0B03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 xml:space="preserve">      Předseda stavební komise Ing. Vladimír </w:t>
      </w:r>
      <w:proofErr w:type="spellStart"/>
      <w:r w:rsidRPr="00774CE7">
        <w:rPr>
          <w:sz w:val="22"/>
          <w:szCs w:val="22"/>
        </w:rPr>
        <w:t>Jisl</w:t>
      </w:r>
      <w:proofErr w:type="spellEnd"/>
      <w:r w:rsidRPr="00774CE7">
        <w:rPr>
          <w:sz w:val="22"/>
          <w:szCs w:val="22"/>
        </w:rPr>
        <w:t xml:space="preserve"> předložil 3 nabídky na zpracování dokumentace  </w:t>
      </w:r>
      <w:r w:rsidRPr="00774CE7">
        <w:rPr>
          <w:sz w:val="22"/>
          <w:szCs w:val="22"/>
        </w:rPr>
        <w:br/>
        <w:t xml:space="preserve">      dopravního značení – orientační značení ulic a komunálních cílů a názvů ulic.</w:t>
      </w:r>
    </w:p>
    <w:p w:rsidR="005F0B03" w:rsidRPr="00774CE7" w:rsidRDefault="005F0B03" w:rsidP="005F0B03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 xml:space="preserve">      Zastupitelstvu byly předloženy tyto nabídky:</w:t>
      </w:r>
    </w:p>
    <w:p w:rsidR="005F0B03" w:rsidRPr="00774CE7" w:rsidRDefault="005F0B03" w:rsidP="005F0B03">
      <w:pPr>
        <w:jc w:val="both"/>
        <w:rPr>
          <w:sz w:val="22"/>
          <w:szCs w:val="22"/>
        </w:rPr>
      </w:pPr>
    </w:p>
    <w:p w:rsidR="005F0B03" w:rsidRPr="00774CE7" w:rsidRDefault="005F0B03" w:rsidP="00590C02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 xml:space="preserve">      1/ Společnost Disk s.r.o., Menšíkova 1239/10, Praha 6 předložila nabídku ve výši 23.800,-Kč bez  </w:t>
      </w:r>
      <w:r w:rsidRPr="00774CE7">
        <w:rPr>
          <w:sz w:val="22"/>
          <w:szCs w:val="22"/>
        </w:rPr>
        <w:br/>
        <w:t xml:space="preserve">      DPH.</w:t>
      </w:r>
    </w:p>
    <w:p w:rsidR="005F0B03" w:rsidRPr="00774CE7" w:rsidRDefault="005F0B03" w:rsidP="00590C02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 xml:space="preserve">      2/ Společnost SOMARO CZ, s.r.o., Bystrá 761, Praha 9</w:t>
      </w:r>
      <w:r w:rsidRPr="00774CE7">
        <w:rPr>
          <w:sz w:val="22"/>
          <w:szCs w:val="22"/>
        </w:rPr>
        <w:tab/>
        <w:t xml:space="preserve"> předložila nabídku ve výši 26.400,-</w:t>
      </w:r>
      <w:r w:rsidRPr="00774CE7">
        <w:rPr>
          <w:sz w:val="22"/>
          <w:szCs w:val="22"/>
        </w:rPr>
        <w:br/>
        <w:t xml:space="preserve">      Kč vč. DPH.</w:t>
      </w:r>
    </w:p>
    <w:p w:rsidR="005F0B03" w:rsidRPr="00774CE7" w:rsidRDefault="005F0B03" w:rsidP="00590C02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 xml:space="preserve">      3/ Společnost DEVERA, Na Barikádách 885, Praha 9 předložila nabídku ve výši 8 400,-Kč. </w:t>
      </w:r>
    </w:p>
    <w:p w:rsidR="005F0B03" w:rsidRPr="00774CE7" w:rsidRDefault="005F0B03" w:rsidP="00590C02">
      <w:pPr>
        <w:jc w:val="both"/>
        <w:rPr>
          <w:sz w:val="22"/>
          <w:szCs w:val="22"/>
        </w:rPr>
      </w:pPr>
    </w:p>
    <w:p w:rsidR="005F0B03" w:rsidRPr="00774CE7" w:rsidRDefault="005F0B03" w:rsidP="00590C02">
      <w:pPr>
        <w:jc w:val="both"/>
        <w:rPr>
          <w:sz w:val="22"/>
          <w:szCs w:val="22"/>
        </w:rPr>
      </w:pPr>
      <w:r w:rsidRPr="00774CE7">
        <w:rPr>
          <w:sz w:val="22"/>
          <w:szCs w:val="22"/>
        </w:rPr>
        <w:t xml:space="preserve">      Na základě osobního jednání se zástupci jednotlivých společností doporučil předseda stavební </w:t>
      </w:r>
      <w:r w:rsidR="00C66C53" w:rsidRPr="00774CE7">
        <w:rPr>
          <w:sz w:val="22"/>
          <w:szCs w:val="22"/>
        </w:rPr>
        <w:br/>
        <w:t xml:space="preserve">      </w:t>
      </w:r>
      <w:r w:rsidRPr="00774CE7">
        <w:rPr>
          <w:sz w:val="22"/>
          <w:szCs w:val="22"/>
        </w:rPr>
        <w:t xml:space="preserve">komise Ing. </w:t>
      </w:r>
      <w:proofErr w:type="spellStart"/>
      <w:r w:rsidRPr="00774CE7">
        <w:rPr>
          <w:sz w:val="22"/>
          <w:szCs w:val="22"/>
        </w:rPr>
        <w:t>Jisl</w:t>
      </w:r>
      <w:proofErr w:type="spellEnd"/>
      <w:r w:rsidRPr="00774CE7">
        <w:rPr>
          <w:sz w:val="22"/>
          <w:szCs w:val="22"/>
        </w:rPr>
        <w:t xml:space="preserve"> </w:t>
      </w:r>
      <w:r w:rsidR="00C66C53" w:rsidRPr="00774CE7">
        <w:rPr>
          <w:sz w:val="22"/>
          <w:szCs w:val="22"/>
        </w:rPr>
        <w:t xml:space="preserve">nabídku společnosti SOMARO CZ, s.r.o., Bystrá 761, Praha 9. Tato nabídka  </w:t>
      </w:r>
      <w:r w:rsidR="00C66C53" w:rsidRPr="00774CE7">
        <w:rPr>
          <w:sz w:val="22"/>
          <w:szCs w:val="22"/>
        </w:rPr>
        <w:br/>
        <w:t xml:space="preserve">      obsahuje: zpracování dokumentace, místní šetření, vytipování vhodných pozic, fotodokumentace, </w:t>
      </w:r>
      <w:r w:rsidR="00C66C53" w:rsidRPr="00774CE7">
        <w:rPr>
          <w:sz w:val="22"/>
          <w:szCs w:val="22"/>
        </w:rPr>
        <w:br/>
        <w:t xml:space="preserve">      návrhy značek, dokumentace, projednání s policií, projednání využití sloupů VO s </w:t>
      </w:r>
      <w:proofErr w:type="spellStart"/>
      <w:r w:rsidR="00C66C53" w:rsidRPr="00774CE7">
        <w:rPr>
          <w:sz w:val="22"/>
          <w:szCs w:val="22"/>
        </w:rPr>
        <w:t>Eltodo</w:t>
      </w:r>
      <w:proofErr w:type="spellEnd"/>
      <w:r w:rsidR="00C66C53" w:rsidRPr="00774CE7">
        <w:rPr>
          <w:sz w:val="22"/>
          <w:szCs w:val="22"/>
        </w:rPr>
        <w:t>.</w:t>
      </w:r>
    </w:p>
    <w:p w:rsidR="002213C4" w:rsidRPr="00774CE7" w:rsidRDefault="002213C4" w:rsidP="00590C02">
      <w:pPr>
        <w:jc w:val="both"/>
        <w:rPr>
          <w:sz w:val="22"/>
          <w:szCs w:val="22"/>
        </w:rPr>
      </w:pPr>
    </w:p>
    <w:p w:rsidR="002213C4" w:rsidRPr="00774CE7" w:rsidRDefault="002213C4" w:rsidP="005F0B03">
      <w:pPr>
        <w:jc w:val="both"/>
        <w:rPr>
          <w:b/>
          <w:sz w:val="22"/>
          <w:szCs w:val="22"/>
        </w:rPr>
      </w:pPr>
      <w:r w:rsidRPr="00774CE7">
        <w:rPr>
          <w:sz w:val="22"/>
          <w:szCs w:val="22"/>
        </w:rPr>
        <w:t xml:space="preserve">      </w:t>
      </w:r>
      <w:r w:rsidRPr="00774CE7">
        <w:rPr>
          <w:b/>
          <w:sz w:val="22"/>
          <w:szCs w:val="22"/>
        </w:rPr>
        <w:t xml:space="preserve">Usnesení č. </w:t>
      </w:r>
      <w:r w:rsidR="00503D41">
        <w:rPr>
          <w:b/>
          <w:sz w:val="22"/>
          <w:szCs w:val="22"/>
        </w:rPr>
        <w:t>7</w:t>
      </w:r>
      <w:r w:rsidRPr="00774CE7">
        <w:rPr>
          <w:b/>
          <w:sz w:val="22"/>
          <w:szCs w:val="22"/>
        </w:rPr>
        <w:t>.1/13</w:t>
      </w:r>
      <w:r w:rsidRPr="00774CE7">
        <w:rPr>
          <w:b/>
          <w:sz w:val="22"/>
          <w:szCs w:val="22"/>
        </w:rPr>
        <w:tab/>
      </w:r>
    </w:p>
    <w:p w:rsidR="00774CE7" w:rsidRPr="00774CE7" w:rsidRDefault="002213C4" w:rsidP="00774CE7">
      <w:pPr>
        <w:rPr>
          <w:sz w:val="22"/>
          <w:szCs w:val="22"/>
        </w:rPr>
      </w:pPr>
      <w:r w:rsidRPr="00774CE7">
        <w:rPr>
          <w:sz w:val="22"/>
          <w:szCs w:val="22"/>
        </w:rPr>
        <w:t xml:space="preserve">      ZMČ Praha – Březiněves projednalo a schválilo nabídku společnosti Disk s.r.o., Menšíkova</w:t>
      </w:r>
      <w:r w:rsidRPr="00774CE7">
        <w:rPr>
          <w:sz w:val="22"/>
          <w:szCs w:val="22"/>
        </w:rPr>
        <w:br/>
        <w:t xml:space="preserve">      1239/10, Praha 6 předložila nabídku ve výši 23.800,-Kč bez DPH na zpracování dokumentace  </w:t>
      </w:r>
      <w:r w:rsidRPr="00774CE7">
        <w:rPr>
          <w:sz w:val="22"/>
          <w:szCs w:val="22"/>
        </w:rPr>
        <w:br/>
        <w:t xml:space="preserve">      dopravního značení – orientační značení ulic a komunálních cílů a názvů ulic.</w:t>
      </w:r>
    </w:p>
    <w:p w:rsidR="00774CE7" w:rsidRPr="00774CE7" w:rsidRDefault="00774CE7" w:rsidP="00774CE7">
      <w:pPr>
        <w:rPr>
          <w:sz w:val="22"/>
          <w:szCs w:val="22"/>
        </w:rPr>
      </w:pPr>
      <w:r w:rsidRPr="00774CE7">
        <w:rPr>
          <w:sz w:val="22"/>
          <w:szCs w:val="22"/>
        </w:rPr>
        <w:t xml:space="preserve">      Odpovídá: Ing. Vladimír </w:t>
      </w:r>
      <w:proofErr w:type="spellStart"/>
      <w:r w:rsidRPr="00774CE7">
        <w:rPr>
          <w:sz w:val="22"/>
          <w:szCs w:val="22"/>
        </w:rPr>
        <w:t>Jisl</w:t>
      </w:r>
      <w:proofErr w:type="spellEnd"/>
    </w:p>
    <w:p w:rsidR="00774CE7" w:rsidRPr="00774CE7" w:rsidRDefault="00774CE7" w:rsidP="00774CE7">
      <w:pPr>
        <w:rPr>
          <w:sz w:val="22"/>
          <w:szCs w:val="22"/>
        </w:rPr>
      </w:pP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>Pro:</w:t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>4 hlasy</w:t>
      </w:r>
    </w:p>
    <w:p w:rsidR="00774CE7" w:rsidRPr="00774CE7" w:rsidRDefault="00774CE7" w:rsidP="00774CE7">
      <w:pPr>
        <w:rPr>
          <w:sz w:val="22"/>
          <w:szCs w:val="22"/>
        </w:rPr>
      </w:pP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>Proti:</w:t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>0 hlasů</w:t>
      </w:r>
    </w:p>
    <w:p w:rsidR="002213C4" w:rsidRPr="00774CE7" w:rsidRDefault="00774CE7" w:rsidP="00774CE7">
      <w:pPr>
        <w:rPr>
          <w:sz w:val="22"/>
          <w:szCs w:val="22"/>
        </w:rPr>
      </w:pP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>Zdržel se:</w:t>
      </w:r>
      <w:r w:rsidRPr="00774CE7">
        <w:rPr>
          <w:sz w:val="22"/>
          <w:szCs w:val="22"/>
        </w:rPr>
        <w:tab/>
        <w:t>1 hlas</w:t>
      </w:r>
      <w:r w:rsidR="002213C4" w:rsidRPr="00774CE7">
        <w:rPr>
          <w:sz w:val="22"/>
          <w:szCs w:val="22"/>
        </w:rPr>
        <w:tab/>
      </w:r>
    </w:p>
    <w:p w:rsidR="00774CE7" w:rsidRPr="00774CE7" w:rsidRDefault="00774CE7" w:rsidP="00774CE7">
      <w:pPr>
        <w:rPr>
          <w:sz w:val="22"/>
          <w:szCs w:val="22"/>
        </w:rPr>
      </w:pPr>
    </w:p>
    <w:p w:rsidR="00DF0C85" w:rsidRPr="00774CE7" w:rsidRDefault="00C66C53" w:rsidP="00C66C53">
      <w:pPr>
        <w:ind w:left="360"/>
        <w:jc w:val="both"/>
        <w:rPr>
          <w:sz w:val="22"/>
          <w:szCs w:val="22"/>
        </w:rPr>
      </w:pPr>
      <w:r w:rsidRPr="00774CE7">
        <w:rPr>
          <w:sz w:val="22"/>
          <w:szCs w:val="22"/>
        </w:rPr>
        <w:t>Zastupitel Petr Petrášek navrhl zastupitelům sjednat schůzku se starostou MČ Praha – Ďáblice, jako zřizovatelem Základní a mateřské školy Ďáblice, ve věci nespokojenosti rodičů, žáků i učitelů základní školy s</w:t>
      </w:r>
      <w:r w:rsidR="00DF0C85" w:rsidRPr="00774CE7">
        <w:rPr>
          <w:sz w:val="22"/>
          <w:szCs w:val="22"/>
        </w:rPr>
        <w:t xml:space="preserve"> působením </w:t>
      </w:r>
      <w:r w:rsidRPr="00774CE7">
        <w:rPr>
          <w:sz w:val="22"/>
          <w:szCs w:val="22"/>
        </w:rPr>
        <w:t>nové paní ředitelky Ing. Horáčkové</w:t>
      </w:r>
      <w:r w:rsidR="00DF0C85" w:rsidRPr="00774CE7">
        <w:rPr>
          <w:sz w:val="22"/>
          <w:szCs w:val="22"/>
        </w:rPr>
        <w:t xml:space="preserve"> na této škole.</w:t>
      </w:r>
      <w:r w:rsidRPr="00774CE7">
        <w:rPr>
          <w:sz w:val="22"/>
          <w:szCs w:val="22"/>
        </w:rPr>
        <w:t xml:space="preserve"> Situace je dle informací rodičů vyhrocená tak, že žáci i učitelé</w:t>
      </w:r>
      <w:r w:rsidR="00DF0C85" w:rsidRPr="00774CE7">
        <w:rPr>
          <w:sz w:val="22"/>
          <w:szCs w:val="22"/>
        </w:rPr>
        <w:t xml:space="preserve"> protestují na školních chodbách</w:t>
      </w:r>
      <w:r w:rsidRPr="00774CE7">
        <w:rPr>
          <w:sz w:val="22"/>
          <w:szCs w:val="22"/>
        </w:rPr>
        <w:t xml:space="preserve"> proti jednání paní ředitelky. </w:t>
      </w:r>
      <w:r w:rsidR="00DF0C85" w:rsidRPr="00774CE7">
        <w:rPr>
          <w:sz w:val="22"/>
          <w:szCs w:val="22"/>
        </w:rPr>
        <w:t>Rodiče některých tříd již iniciovali jednání u pana starosty MČ Praha – Ďáblice.</w:t>
      </w:r>
    </w:p>
    <w:p w:rsidR="00DF0C85" w:rsidRPr="00774CE7" w:rsidRDefault="00DF0C85" w:rsidP="00C66C53">
      <w:pPr>
        <w:ind w:left="360"/>
        <w:jc w:val="both"/>
        <w:rPr>
          <w:sz w:val="22"/>
          <w:szCs w:val="22"/>
        </w:rPr>
      </w:pPr>
      <w:r w:rsidRPr="00774CE7">
        <w:rPr>
          <w:sz w:val="22"/>
          <w:szCs w:val="22"/>
        </w:rPr>
        <w:t xml:space="preserve"> </w:t>
      </w:r>
    </w:p>
    <w:p w:rsidR="00C66C53" w:rsidRPr="00774CE7" w:rsidRDefault="00DF0C85" w:rsidP="00C66C53">
      <w:pPr>
        <w:ind w:left="360"/>
        <w:jc w:val="both"/>
        <w:rPr>
          <w:sz w:val="22"/>
          <w:szCs w:val="22"/>
        </w:rPr>
      </w:pPr>
      <w:r w:rsidRPr="00774CE7">
        <w:rPr>
          <w:sz w:val="22"/>
          <w:szCs w:val="22"/>
        </w:rPr>
        <w:t>1/</w:t>
      </w:r>
      <w:r w:rsidRPr="00774CE7">
        <w:rPr>
          <w:sz w:val="22"/>
          <w:szCs w:val="22"/>
        </w:rPr>
        <w:tab/>
        <w:t>Starosta MČ Praha - Březiněves sdělil zastupitelům, že si vyžádá od paní ředitelky jmenný seznam zástupců školské rady této základní školy.</w:t>
      </w:r>
    </w:p>
    <w:p w:rsidR="00DF0C85" w:rsidRPr="00774CE7" w:rsidRDefault="00DF0C85" w:rsidP="00C66C53">
      <w:pPr>
        <w:ind w:left="360"/>
        <w:jc w:val="both"/>
        <w:rPr>
          <w:sz w:val="22"/>
          <w:szCs w:val="22"/>
        </w:rPr>
      </w:pPr>
      <w:r w:rsidRPr="00774CE7">
        <w:rPr>
          <w:sz w:val="22"/>
          <w:szCs w:val="22"/>
        </w:rPr>
        <w:t>2/</w:t>
      </w:r>
      <w:r w:rsidRPr="00774CE7">
        <w:rPr>
          <w:sz w:val="22"/>
          <w:szCs w:val="22"/>
        </w:rPr>
        <w:tab/>
        <w:t xml:space="preserve">O vzniklé situaci bude informovat příslušný nadřízený orgán. </w:t>
      </w:r>
      <w:r w:rsidRPr="00774CE7">
        <w:rPr>
          <w:sz w:val="22"/>
          <w:szCs w:val="22"/>
        </w:rPr>
        <w:tab/>
      </w:r>
    </w:p>
    <w:p w:rsidR="00DF0C85" w:rsidRPr="00774CE7" w:rsidRDefault="00DF0C85" w:rsidP="00C66C53">
      <w:pPr>
        <w:ind w:left="360"/>
        <w:jc w:val="both"/>
        <w:rPr>
          <w:sz w:val="22"/>
          <w:szCs w:val="22"/>
        </w:rPr>
      </w:pPr>
      <w:r w:rsidRPr="00774CE7">
        <w:rPr>
          <w:sz w:val="22"/>
          <w:szCs w:val="22"/>
        </w:rPr>
        <w:t>3/</w:t>
      </w:r>
      <w:r w:rsidRPr="00774CE7">
        <w:rPr>
          <w:sz w:val="22"/>
          <w:szCs w:val="22"/>
        </w:rPr>
        <w:tab/>
        <w:t>V dohledné době bude vyvolána schůzka se starostou MČ Praha – Ďáblice a ředitelkou ZŠ.</w:t>
      </w:r>
    </w:p>
    <w:p w:rsidR="00774CE7" w:rsidRPr="00774CE7" w:rsidRDefault="00774CE7" w:rsidP="00C66C53">
      <w:pPr>
        <w:ind w:left="360"/>
        <w:jc w:val="both"/>
        <w:rPr>
          <w:sz w:val="22"/>
          <w:szCs w:val="22"/>
        </w:rPr>
      </w:pPr>
    </w:p>
    <w:p w:rsidR="00DF0C85" w:rsidRPr="00774CE7" w:rsidRDefault="00DF0C85" w:rsidP="00C66C53">
      <w:pPr>
        <w:ind w:left="360"/>
        <w:jc w:val="both"/>
        <w:rPr>
          <w:sz w:val="22"/>
          <w:szCs w:val="22"/>
        </w:rPr>
      </w:pPr>
    </w:p>
    <w:p w:rsidR="005F0B03" w:rsidRPr="00774CE7" w:rsidRDefault="00DF0C85" w:rsidP="00DF0C85">
      <w:pPr>
        <w:ind w:left="360"/>
        <w:jc w:val="both"/>
        <w:rPr>
          <w:sz w:val="22"/>
          <w:szCs w:val="22"/>
        </w:rPr>
      </w:pPr>
      <w:r w:rsidRPr="00774CE7">
        <w:rPr>
          <w:sz w:val="22"/>
          <w:szCs w:val="22"/>
        </w:rPr>
        <w:t>Na podnět občanů zašle MČ Praha - Březiněves požadavek na Městskou Policii,  aby byl zintenzivněn dozor na přechodech pro chodce v naší městské části a to jak v ranních hodinách mezi 7.00-8.00hod.</w:t>
      </w:r>
      <w:r w:rsidR="002213C4" w:rsidRPr="00774CE7">
        <w:rPr>
          <w:sz w:val="22"/>
          <w:szCs w:val="22"/>
        </w:rPr>
        <w:t>, tak i v odpoledních hodinách mezi 15.00-17.30 hod.</w:t>
      </w:r>
    </w:p>
    <w:p w:rsidR="00774CE7" w:rsidRPr="00774CE7" w:rsidRDefault="00774CE7" w:rsidP="00DF0C85">
      <w:pPr>
        <w:ind w:left="360"/>
        <w:jc w:val="both"/>
        <w:rPr>
          <w:sz w:val="22"/>
          <w:szCs w:val="22"/>
        </w:rPr>
      </w:pPr>
    </w:p>
    <w:p w:rsidR="00774CE7" w:rsidRPr="00774CE7" w:rsidRDefault="00774CE7" w:rsidP="00DF0C85">
      <w:pPr>
        <w:ind w:left="360"/>
        <w:jc w:val="both"/>
        <w:rPr>
          <w:sz w:val="22"/>
          <w:szCs w:val="22"/>
        </w:rPr>
      </w:pPr>
    </w:p>
    <w:p w:rsidR="00774CE7" w:rsidRPr="00774CE7" w:rsidRDefault="00774CE7" w:rsidP="00DF0C85">
      <w:pPr>
        <w:ind w:left="360"/>
        <w:jc w:val="both"/>
        <w:rPr>
          <w:sz w:val="22"/>
          <w:szCs w:val="22"/>
        </w:rPr>
      </w:pPr>
    </w:p>
    <w:p w:rsidR="00774CE7" w:rsidRPr="00774CE7" w:rsidRDefault="00774CE7" w:rsidP="00DF0C85">
      <w:pPr>
        <w:ind w:left="360"/>
        <w:jc w:val="both"/>
        <w:rPr>
          <w:sz w:val="22"/>
          <w:szCs w:val="22"/>
        </w:rPr>
      </w:pPr>
    </w:p>
    <w:p w:rsidR="00774CE7" w:rsidRPr="00774CE7" w:rsidRDefault="00774CE7" w:rsidP="00DF0C85">
      <w:pPr>
        <w:ind w:left="360"/>
        <w:jc w:val="both"/>
        <w:rPr>
          <w:sz w:val="22"/>
          <w:szCs w:val="22"/>
        </w:rPr>
      </w:pPr>
    </w:p>
    <w:p w:rsidR="00774CE7" w:rsidRPr="00774CE7" w:rsidRDefault="00774CE7" w:rsidP="00DF0C85">
      <w:pPr>
        <w:ind w:left="360"/>
        <w:jc w:val="both"/>
        <w:rPr>
          <w:sz w:val="22"/>
          <w:szCs w:val="22"/>
        </w:rPr>
      </w:pPr>
    </w:p>
    <w:p w:rsidR="00774CE7" w:rsidRDefault="00774CE7" w:rsidP="00DF0C85">
      <w:pPr>
        <w:ind w:left="360"/>
        <w:jc w:val="both"/>
        <w:rPr>
          <w:sz w:val="22"/>
          <w:szCs w:val="22"/>
        </w:rPr>
      </w:pPr>
    </w:p>
    <w:p w:rsidR="00395565" w:rsidRDefault="00395565" w:rsidP="00DF0C85">
      <w:pPr>
        <w:ind w:left="360"/>
        <w:jc w:val="both"/>
        <w:rPr>
          <w:sz w:val="22"/>
          <w:szCs w:val="22"/>
        </w:rPr>
      </w:pPr>
    </w:p>
    <w:p w:rsidR="00395565" w:rsidRDefault="00395565" w:rsidP="00DF0C85">
      <w:pPr>
        <w:ind w:left="360"/>
        <w:jc w:val="both"/>
        <w:rPr>
          <w:sz w:val="22"/>
          <w:szCs w:val="22"/>
        </w:rPr>
      </w:pPr>
    </w:p>
    <w:p w:rsidR="00395565" w:rsidRDefault="00395565" w:rsidP="00DF0C85">
      <w:pPr>
        <w:ind w:left="360"/>
        <w:jc w:val="both"/>
        <w:rPr>
          <w:sz w:val="22"/>
          <w:szCs w:val="22"/>
        </w:rPr>
      </w:pPr>
    </w:p>
    <w:p w:rsidR="00395565" w:rsidRPr="00774CE7" w:rsidRDefault="00395565" w:rsidP="00DF0C85">
      <w:pPr>
        <w:ind w:left="360"/>
        <w:jc w:val="both"/>
        <w:rPr>
          <w:sz w:val="22"/>
          <w:szCs w:val="22"/>
        </w:rPr>
      </w:pPr>
    </w:p>
    <w:p w:rsidR="00774CE7" w:rsidRDefault="00774CE7" w:rsidP="00DF0C85">
      <w:pPr>
        <w:ind w:left="360"/>
        <w:jc w:val="both"/>
        <w:rPr>
          <w:sz w:val="22"/>
          <w:szCs w:val="22"/>
        </w:rPr>
      </w:pPr>
    </w:p>
    <w:p w:rsidR="00774CE7" w:rsidRDefault="00774CE7" w:rsidP="00DF0C85">
      <w:pPr>
        <w:ind w:left="360"/>
        <w:jc w:val="both"/>
        <w:rPr>
          <w:sz w:val="22"/>
          <w:szCs w:val="22"/>
        </w:rPr>
      </w:pPr>
    </w:p>
    <w:p w:rsidR="00774CE7" w:rsidRDefault="00774CE7" w:rsidP="00DF0C85">
      <w:pPr>
        <w:ind w:left="360"/>
        <w:jc w:val="both"/>
        <w:rPr>
          <w:sz w:val="22"/>
          <w:szCs w:val="22"/>
        </w:rPr>
      </w:pPr>
    </w:p>
    <w:p w:rsidR="00774CE7" w:rsidRPr="00774CE7" w:rsidRDefault="00774CE7" w:rsidP="00DF0C85">
      <w:pPr>
        <w:ind w:left="360"/>
        <w:jc w:val="both"/>
        <w:rPr>
          <w:sz w:val="22"/>
          <w:szCs w:val="22"/>
        </w:rPr>
      </w:pPr>
    </w:p>
    <w:p w:rsidR="002213C4" w:rsidRPr="00774CE7" w:rsidRDefault="002213C4" w:rsidP="00DF0C85">
      <w:pPr>
        <w:ind w:left="360"/>
        <w:jc w:val="both"/>
        <w:rPr>
          <w:sz w:val="22"/>
          <w:szCs w:val="22"/>
        </w:rPr>
      </w:pPr>
    </w:p>
    <w:p w:rsidR="002213C4" w:rsidRPr="00774CE7" w:rsidRDefault="002213C4" w:rsidP="00DF0C85">
      <w:pPr>
        <w:ind w:left="360"/>
        <w:jc w:val="both"/>
        <w:rPr>
          <w:sz w:val="22"/>
          <w:szCs w:val="22"/>
        </w:rPr>
      </w:pPr>
    </w:p>
    <w:p w:rsidR="002213C4" w:rsidRPr="00774CE7" w:rsidRDefault="002213C4" w:rsidP="00DF0C85">
      <w:pPr>
        <w:ind w:left="360"/>
        <w:jc w:val="both"/>
        <w:rPr>
          <w:sz w:val="22"/>
          <w:szCs w:val="22"/>
        </w:rPr>
      </w:pPr>
      <w:r w:rsidRPr="00774CE7">
        <w:rPr>
          <w:sz w:val="22"/>
          <w:szCs w:val="22"/>
        </w:rPr>
        <w:t xml:space="preserve">              Ing. Vladimír </w:t>
      </w:r>
      <w:proofErr w:type="spellStart"/>
      <w:r w:rsidRPr="00774CE7">
        <w:rPr>
          <w:sz w:val="22"/>
          <w:szCs w:val="22"/>
        </w:rPr>
        <w:t>Jisl</w:t>
      </w:r>
      <w:proofErr w:type="spellEnd"/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 xml:space="preserve">   Ing. Jiří </w:t>
      </w:r>
      <w:proofErr w:type="spellStart"/>
      <w:r w:rsidRPr="00774CE7">
        <w:rPr>
          <w:sz w:val="22"/>
          <w:szCs w:val="22"/>
        </w:rPr>
        <w:t>Haramul</w:t>
      </w:r>
      <w:proofErr w:type="spellEnd"/>
    </w:p>
    <w:p w:rsidR="00DF0C85" w:rsidRPr="00774CE7" w:rsidRDefault="002213C4" w:rsidP="00DF0C85">
      <w:pPr>
        <w:ind w:left="360"/>
        <w:jc w:val="both"/>
        <w:rPr>
          <w:sz w:val="22"/>
          <w:szCs w:val="22"/>
        </w:rPr>
      </w:pPr>
      <w:r w:rsidRPr="00774CE7">
        <w:rPr>
          <w:sz w:val="22"/>
          <w:szCs w:val="22"/>
        </w:rPr>
        <w:t xml:space="preserve">zástupce starosty MČ Praha – </w:t>
      </w:r>
      <w:proofErr w:type="gramStart"/>
      <w:r w:rsidRPr="00774CE7">
        <w:rPr>
          <w:sz w:val="22"/>
          <w:szCs w:val="22"/>
        </w:rPr>
        <w:t>Březiněves                             starosta</w:t>
      </w:r>
      <w:proofErr w:type="gramEnd"/>
      <w:r w:rsidRPr="00774CE7">
        <w:rPr>
          <w:sz w:val="22"/>
          <w:szCs w:val="22"/>
        </w:rPr>
        <w:t xml:space="preserve"> MČ Praha – Březiněves</w:t>
      </w:r>
    </w:p>
    <w:p w:rsidR="00774CE7" w:rsidRPr="00774CE7" w:rsidRDefault="00774CE7" w:rsidP="00DF0C85">
      <w:pPr>
        <w:ind w:left="360"/>
        <w:jc w:val="both"/>
        <w:rPr>
          <w:sz w:val="22"/>
          <w:szCs w:val="22"/>
        </w:rPr>
      </w:pPr>
    </w:p>
    <w:p w:rsidR="00774CE7" w:rsidRDefault="00774CE7" w:rsidP="00DF0C85">
      <w:pPr>
        <w:ind w:left="360"/>
        <w:jc w:val="both"/>
        <w:rPr>
          <w:sz w:val="22"/>
          <w:szCs w:val="22"/>
        </w:rPr>
      </w:pPr>
    </w:p>
    <w:p w:rsidR="00774CE7" w:rsidRDefault="00774CE7" w:rsidP="00DF0C85">
      <w:pPr>
        <w:ind w:left="360"/>
        <w:jc w:val="both"/>
        <w:rPr>
          <w:sz w:val="22"/>
          <w:szCs w:val="22"/>
        </w:rPr>
      </w:pPr>
    </w:p>
    <w:p w:rsidR="00774CE7" w:rsidRPr="00774CE7" w:rsidRDefault="00774CE7" w:rsidP="00DF0C85">
      <w:pPr>
        <w:ind w:left="360"/>
        <w:jc w:val="both"/>
        <w:rPr>
          <w:sz w:val="22"/>
          <w:szCs w:val="22"/>
        </w:rPr>
      </w:pPr>
    </w:p>
    <w:p w:rsidR="002213C4" w:rsidRPr="00774CE7" w:rsidRDefault="002213C4" w:rsidP="00DF0C85">
      <w:pPr>
        <w:ind w:left="360"/>
        <w:jc w:val="both"/>
        <w:rPr>
          <w:sz w:val="22"/>
          <w:szCs w:val="22"/>
        </w:rPr>
      </w:pPr>
    </w:p>
    <w:p w:rsidR="002213C4" w:rsidRPr="00774CE7" w:rsidRDefault="002213C4" w:rsidP="00DF0C85">
      <w:pPr>
        <w:ind w:left="360"/>
        <w:jc w:val="both"/>
        <w:rPr>
          <w:sz w:val="22"/>
          <w:szCs w:val="22"/>
        </w:rPr>
      </w:pPr>
      <w:r w:rsidRPr="00774CE7">
        <w:rPr>
          <w:sz w:val="22"/>
          <w:szCs w:val="22"/>
        </w:rPr>
        <w:t>Zasedání bylo ukončeno v 18:20hod.</w:t>
      </w:r>
    </w:p>
    <w:p w:rsidR="002213C4" w:rsidRPr="00774CE7" w:rsidRDefault="002213C4" w:rsidP="00DF0C85">
      <w:pPr>
        <w:ind w:left="360"/>
        <w:jc w:val="both"/>
        <w:rPr>
          <w:sz w:val="22"/>
          <w:szCs w:val="22"/>
        </w:rPr>
      </w:pPr>
      <w:r w:rsidRPr="00774CE7">
        <w:rPr>
          <w:sz w:val="22"/>
          <w:szCs w:val="22"/>
        </w:rPr>
        <w:t xml:space="preserve">Zapsala: </w:t>
      </w:r>
      <w:r w:rsidRPr="00774CE7">
        <w:rPr>
          <w:sz w:val="22"/>
          <w:szCs w:val="22"/>
        </w:rPr>
        <w:tab/>
        <w:t>Martina Vilímková</w:t>
      </w:r>
    </w:p>
    <w:p w:rsidR="002213C4" w:rsidRPr="00774CE7" w:rsidRDefault="002213C4" w:rsidP="00DF0C85">
      <w:pPr>
        <w:ind w:left="360"/>
        <w:jc w:val="both"/>
        <w:rPr>
          <w:sz w:val="22"/>
          <w:szCs w:val="22"/>
        </w:rPr>
      </w:pPr>
      <w:r w:rsidRPr="00774CE7">
        <w:rPr>
          <w:sz w:val="22"/>
          <w:szCs w:val="22"/>
        </w:rPr>
        <w:t>Ověřili:</w:t>
      </w:r>
      <w:r w:rsidRPr="00774CE7">
        <w:rPr>
          <w:sz w:val="22"/>
          <w:szCs w:val="22"/>
        </w:rPr>
        <w:tab/>
        <w:t>Petr Petrášek</w:t>
      </w:r>
    </w:p>
    <w:p w:rsidR="002213C4" w:rsidRPr="00774CE7" w:rsidRDefault="002213C4" w:rsidP="00DF0C85">
      <w:pPr>
        <w:ind w:left="360"/>
        <w:jc w:val="both"/>
        <w:rPr>
          <w:sz w:val="22"/>
          <w:szCs w:val="22"/>
        </w:rPr>
      </w:pPr>
      <w:r w:rsidRPr="00774CE7">
        <w:rPr>
          <w:sz w:val="22"/>
          <w:szCs w:val="22"/>
        </w:rPr>
        <w:tab/>
      </w:r>
      <w:r w:rsidRPr="00774CE7">
        <w:rPr>
          <w:sz w:val="22"/>
          <w:szCs w:val="22"/>
        </w:rPr>
        <w:tab/>
        <w:t xml:space="preserve">Ing. Vladimír </w:t>
      </w:r>
      <w:proofErr w:type="spellStart"/>
      <w:r w:rsidRPr="00774CE7">
        <w:rPr>
          <w:sz w:val="22"/>
          <w:szCs w:val="22"/>
        </w:rPr>
        <w:t>Jisl</w:t>
      </w:r>
      <w:proofErr w:type="spellEnd"/>
    </w:p>
    <w:p w:rsidR="00DF0C85" w:rsidRPr="00774CE7" w:rsidRDefault="00DF0C85" w:rsidP="00DF0C85">
      <w:pPr>
        <w:ind w:left="360"/>
        <w:jc w:val="both"/>
        <w:rPr>
          <w:sz w:val="22"/>
          <w:szCs w:val="22"/>
        </w:rPr>
      </w:pPr>
    </w:p>
    <w:p w:rsidR="002213C4" w:rsidRPr="00774CE7" w:rsidRDefault="002213C4" w:rsidP="002213C4">
      <w:pPr>
        <w:ind w:left="360"/>
        <w:jc w:val="both"/>
        <w:rPr>
          <w:sz w:val="22"/>
          <w:szCs w:val="22"/>
        </w:rPr>
      </w:pPr>
      <w:r w:rsidRPr="00774CE7">
        <w:rPr>
          <w:sz w:val="22"/>
          <w:szCs w:val="22"/>
        </w:rPr>
        <w:t xml:space="preserve">Termín příštího zasedání byl stanoven na </w:t>
      </w:r>
      <w:proofErr w:type="gramStart"/>
      <w:r w:rsidRPr="00774CE7">
        <w:rPr>
          <w:sz w:val="22"/>
          <w:szCs w:val="22"/>
        </w:rPr>
        <w:t>14.2.2013</w:t>
      </w:r>
      <w:proofErr w:type="gramEnd"/>
      <w:r w:rsidRPr="00774CE7">
        <w:rPr>
          <w:sz w:val="22"/>
          <w:szCs w:val="22"/>
        </w:rPr>
        <w:t xml:space="preserve"> od 17:00 hod.</w:t>
      </w:r>
    </w:p>
    <w:p w:rsidR="002213C4" w:rsidRPr="00774CE7" w:rsidRDefault="002213C4" w:rsidP="002213C4">
      <w:pPr>
        <w:ind w:left="360"/>
        <w:jc w:val="both"/>
        <w:rPr>
          <w:sz w:val="22"/>
          <w:szCs w:val="22"/>
        </w:rPr>
      </w:pPr>
    </w:p>
    <w:p w:rsidR="00C26B01" w:rsidRPr="00774CE7" w:rsidRDefault="00C26B01" w:rsidP="005F0B03">
      <w:pPr>
        <w:ind w:left="360"/>
        <w:jc w:val="both"/>
        <w:rPr>
          <w:b/>
          <w:color w:val="000000" w:themeColor="text1"/>
          <w:sz w:val="22"/>
          <w:szCs w:val="22"/>
          <w:u w:val="single"/>
        </w:rPr>
      </w:pPr>
    </w:p>
    <w:p w:rsidR="00C26B01" w:rsidRPr="00774CE7" w:rsidRDefault="00C26B01" w:rsidP="00C26B01">
      <w:pPr>
        <w:ind w:left="360"/>
        <w:jc w:val="both"/>
        <w:rPr>
          <w:color w:val="FF0000"/>
          <w:sz w:val="22"/>
          <w:szCs w:val="22"/>
        </w:rPr>
      </w:pPr>
      <w:r w:rsidRPr="00774CE7">
        <w:rPr>
          <w:color w:val="FF0000"/>
          <w:sz w:val="22"/>
          <w:szCs w:val="22"/>
        </w:rPr>
        <w:tab/>
      </w:r>
    </w:p>
    <w:p w:rsidR="00C26B01" w:rsidRPr="00774CE7" w:rsidRDefault="00C26B01" w:rsidP="00C26B01">
      <w:pPr>
        <w:jc w:val="both"/>
        <w:rPr>
          <w:color w:val="FF0000"/>
          <w:sz w:val="22"/>
          <w:szCs w:val="22"/>
        </w:rPr>
      </w:pPr>
    </w:p>
    <w:p w:rsidR="00C26B01" w:rsidRPr="00774CE7" w:rsidRDefault="00C26B01" w:rsidP="00C26B01">
      <w:pPr>
        <w:jc w:val="both"/>
        <w:rPr>
          <w:sz w:val="22"/>
          <w:szCs w:val="22"/>
        </w:rPr>
      </w:pPr>
    </w:p>
    <w:p w:rsidR="00EC2388" w:rsidRPr="00774CE7" w:rsidRDefault="00EC2388" w:rsidP="00EC2388">
      <w:pPr>
        <w:ind w:left="360"/>
        <w:jc w:val="both"/>
        <w:rPr>
          <w:b/>
          <w:sz w:val="22"/>
          <w:szCs w:val="22"/>
        </w:rPr>
      </w:pPr>
      <w:r w:rsidRPr="00774CE7">
        <w:rPr>
          <w:b/>
          <w:sz w:val="22"/>
          <w:szCs w:val="22"/>
        </w:rPr>
        <w:tab/>
      </w:r>
    </w:p>
    <w:p w:rsidR="00EC2388" w:rsidRPr="00774CE7" w:rsidRDefault="00EC2388" w:rsidP="00EC2388">
      <w:pPr>
        <w:jc w:val="both"/>
        <w:rPr>
          <w:sz w:val="22"/>
          <w:szCs w:val="22"/>
        </w:rPr>
      </w:pPr>
    </w:p>
    <w:p w:rsidR="000552FE" w:rsidRPr="00774CE7" w:rsidRDefault="000552FE" w:rsidP="003749F3">
      <w:pPr>
        <w:jc w:val="both"/>
        <w:rPr>
          <w:sz w:val="24"/>
          <w:szCs w:val="24"/>
        </w:rPr>
      </w:pPr>
      <w:bookmarkStart w:id="0" w:name="_GoBack"/>
      <w:bookmarkEnd w:id="0"/>
    </w:p>
    <w:p w:rsidR="000552FE" w:rsidRPr="00774CE7" w:rsidRDefault="000552FE" w:rsidP="003749F3">
      <w:pPr>
        <w:jc w:val="both"/>
        <w:rPr>
          <w:sz w:val="24"/>
          <w:szCs w:val="24"/>
        </w:rPr>
      </w:pPr>
    </w:p>
    <w:p w:rsidR="00E90C7F" w:rsidRPr="00774CE7" w:rsidRDefault="00E90C7F" w:rsidP="00E90C7F">
      <w:pPr>
        <w:jc w:val="both"/>
        <w:rPr>
          <w:sz w:val="24"/>
          <w:szCs w:val="24"/>
        </w:rPr>
      </w:pPr>
      <w:r w:rsidRPr="00774CE7">
        <w:rPr>
          <w:sz w:val="24"/>
          <w:szCs w:val="24"/>
        </w:rPr>
        <w:t xml:space="preserve">   </w:t>
      </w:r>
    </w:p>
    <w:p w:rsidR="00E90C7F" w:rsidRPr="00774CE7" w:rsidRDefault="00E90C7F" w:rsidP="00D52253">
      <w:pPr>
        <w:jc w:val="both"/>
        <w:rPr>
          <w:sz w:val="24"/>
          <w:szCs w:val="24"/>
        </w:rPr>
      </w:pPr>
    </w:p>
    <w:p w:rsidR="00A93E84" w:rsidRDefault="00A93E84" w:rsidP="00A93E84">
      <w:pPr>
        <w:jc w:val="both"/>
        <w:rPr>
          <w:color w:val="000000" w:themeColor="text1"/>
          <w:sz w:val="24"/>
          <w:szCs w:val="24"/>
        </w:rPr>
      </w:pPr>
    </w:p>
    <w:p w:rsidR="00EB56EC" w:rsidRDefault="00EB56EC"/>
    <w:sectPr w:rsidR="00EB5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DF" w:rsidRDefault="002F1CDF" w:rsidP="00774CE7">
      <w:r>
        <w:separator/>
      </w:r>
    </w:p>
  </w:endnote>
  <w:endnote w:type="continuationSeparator" w:id="0">
    <w:p w:rsidR="002F1CDF" w:rsidRDefault="002F1CDF" w:rsidP="0077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3DF" w:rsidRDefault="000C43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932877"/>
      <w:docPartObj>
        <w:docPartGallery w:val="Page Numbers (Bottom of Page)"/>
        <w:docPartUnique/>
      </w:docPartObj>
    </w:sdtPr>
    <w:sdtEndPr/>
    <w:sdtContent>
      <w:p w:rsidR="00774CE7" w:rsidRDefault="00774C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AC7">
          <w:rPr>
            <w:noProof/>
          </w:rPr>
          <w:t>1</w:t>
        </w:r>
        <w:r>
          <w:fldChar w:fldCharType="end"/>
        </w:r>
      </w:p>
    </w:sdtContent>
  </w:sdt>
  <w:p w:rsidR="00774CE7" w:rsidRDefault="00774CE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3DF" w:rsidRDefault="000C43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DF" w:rsidRDefault="002F1CDF" w:rsidP="00774CE7">
      <w:r>
        <w:separator/>
      </w:r>
    </w:p>
  </w:footnote>
  <w:footnote w:type="continuationSeparator" w:id="0">
    <w:p w:rsidR="002F1CDF" w:rsidRDefault="002F1CDF" w:rsidP="00774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3DF" w:rsidRDefault="000C43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3DF" w:rsidRDefault="000C43D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3DF" w:rsidRDefault="000C43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2C0"/>
    <w:multiLevelType w:val="hybridMultilevel"/>
    <w:tmpl w:val="0BB46A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6357"/>
    <w:multiLevelType w:val="hybridMultilevel"/>
    <w:tmpl w:val="0BB46A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3433"/>
    <w:multiLevelType w:val="hybridMultilevel"/>
    <w:tmpl w:val="0B8691BA"/>
    <w:lvl w:ilvl="0" w:tplc="6A162808">
      <w:start w:val="1"/>
      <w:numFmt w:val="lowerLetter"/>
      <w:lvlText w:val="%1)"/>
      <w:lvlJc w:val="left"/>
      <w:pPr>
        <w:ind w:left="4233" w:hanging="705"/>
      </w:pPr>
    </w:lvl>
    <w:lvl w:ilvl="1" w:tplc="04050019">
      <w:start w:val="1"/>
      <w:numFmt w:val="lowerLetter"/>
      <w:lvlText w:val="%2."/>
      <w:lvlJc w:val="left"/>
      <w:pPr>
        <w:ind w:left="4608" w:hanging="360"/>
      </w:pPr>
    </w:lvl>
    <w:lvl w:ilvl="2" w:tplc="0405001B">
      <w:start w:val="1"/>
      <w:numFmt w:val="lowerRoman"/>
      <w:lvlText w:val="%3."/>
      <w:lvlJc w:val="right"/>
      <w:pPr>
        <w:ind w:left="5328" w:hanging="180"/>
      </w:pPr>
    </w:lvl>
    <w:lvl w:ilvl="3" w:tplc="0405000F">
      <w:start w:val="1"/>
      <w:numFmt w:val="decimal"/>
      <w:lvlText w:val="%4."/>
      <w:lvlJc w:val="left"/>
      <w:pPr>
        <w:ind w:left="6048" w:hanging="360"/>
      </w:pPr>
    </w:lvl>
    <w:lvl w:ilvl="4" w:tplc="04050019">
      <w:start w:val="1"/>
      <w:numFmt w:val="lowerLetter"/>
      <w:lvlText w:val="%5."/>
      <w:lvlJc w:val="left"/>
      <w:pPr>
        <w:ind w:left="6768" w:hanging="360"/>
      </w:pPr>
    </w:lvl>
    <w:lvl w:ilvl="5" w:tplc="0405001B">
      <w:start w:val="1"/>
      <w:numFmt w:val="lowerRoman"/>
      <w:lvlText w:val="%6."/>
      <w:lvlJc w:val="right"/>
      <w:pPr>
        <w:ind w:left="7488" w:hanging="180"/>
      </w:pPr>
    </w:lvl>
    <w:lvl w:ilvl="6" w:tplc="0405000F">
      <w:start w:val="1"/>
      <w:numFmt w:val="decimal"/>
      <w:lvlText w:val="%7."/>
      <w:lvlJc w:val="left"/>
      <w:pPr>
        <w:ind w:left="8208" w:hanging="360"/>
      </w:pPr>
    </w:lvl>
    <w:lvl w:ilvl="7" w:tplc="04050019">
      <w:start w:val="1"/>
      <w:numFmt w:val="lowerLetter"/>
      <w:lvlText w:val="%8."/>
      <w:lvlJc w:val="left"/>
      <w:pPr>
        <w:ind w:left="8928" w:hanging="360"/>
      </w:pPr>
    </w:lvl>
    <w:lvl w:ilvl="8" w:tplc="0405001B">
      <w:start w:val="1"/>
      <w:numFmt w:val="lowerRoman"/>
      <w:lvlText w:val="%9."/>
      <w:lvlJc w:val="right"/>
      <w:pPr>
        <w:ind w:left="9648" w:hanging="180"/>
      </w:pPr>
    </w:lvl>
  </w:abstractNum>
  <w:abstractNum w:abstractNumId="3">
    <w:nsid w:val="25D81BBB"/>
    <w:multiLevelType w:val="hybridMultilevel"/>
    <w:tmpl w:val="89A4C464"/>
    <w:lvl w:ilvl="0" w:tplc="5F1A0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64B4F"/>
    <w:multiLevelType w:val="hybridMultilevel"/>
    <w:tmpl w:val="16B8D2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34324"/>
    <w:multiLevelType w:val="hybridMultilevel"/>
    <w:tmpl w:val="0B8691BA"/>
    <w:lvl w:ilvl="0" w:tplc="6A162808">
      <w:start w:val="1"/>
      <w:numFmt w:val="lowerLetter"/>
      <w:lvlText w:val="%1)"/>
      <w:lvlJc w:val="left"/>
      <w:pPr>
        <w:ind w:left="4233" w:hanging="705"/>
      </w:pPr>
    </w:lvl>
    <w:lvl w:ilvl="1" w:tplc="04050019">
      <w:start w:val="1"/>
      <w:numFmt w:val="lowerLetter"/>
      <w:lvlText w:val="%2."/>
      <w:lvlJc w:val="left"/>
      <w:pPr>
        <w:ind w:left="4608" w:hanging="360"/>
      </w:pPr>
    </w:lvl>
    <w:lvl w:ilvl="2" w:tplc="0405001B">
      <w:start w:val="1"/>
      <w:numFmt w:val="lowerRoman"/>
      <w:lvlText w:val="%3."/>
      <w:lvlJc w:val="right"/>
      <w:pPr>
        <w:ind w:left="5328" w:hanging="180"/>
      </w:pPr>
    </w:lvl>
    <w:lvl w:ilvl="3" w:tplc="0405000F">
      <w:start w:val="1"/>
      <w:numFmt w:val="decimal"/>
      <w:lvlText w:val="%4."/>
      <w:lvlJc w:val="left"/>
      <w:pPr>
        <w:ind w:left="6048" w:hanging="360"/>
      </w:pPr>
    </w:lvl>
    <w:lvl w:ilvl="4" w:tplc="04050019">
      <w:start w:val="1"/>
      <w:numFmt w:val="lowerLetter"/>
      <w:lvlText w:val="%5."/>
      <w:lvlJc w:val="left"/>
      <w:pPr>
        <w:ind w:left="6768" w:hanging="360"/>
      </w:pPr>
    </w:lvl>
    <w:lvl w:ilvl="5" w:tplc="0405001B">
      <w:start w:val="1"/>
      <w:numFmt w:val="lowerRoman"/>
      <w:lvlText w:val="%6."/>
      <w:lvlJc w:val="right"/>
      <w:pPr>
        <w:ind w:left="7488" w:hanging="180"/>
      </w:pPr>
    </w:lvl>
    <w:lvl w:ilvl="6" w:tplc="0405000F">
      <w:start w:val="1"/>
      <w:numFmt w:val="decimal"/>
      <w:lvlText w:val="%7."/>
      <w:lvlJc w:val="left"/>
      <w:pPr>
        <w:ind w:left="8208" w:hanging="360"/>
      </w:pPr>
    </w:lvl>
    <w:lvl w:ilvl="7" w:tplc="04050019">
      <w:start w:val="1"/>
      <w:numFmt w:val="lowerLetter"/>
      <w:lvlText w:val="%8."/>
      <w:lvlJc w:val="left"/>
      <w:pPr>
        <w:ind w:left="8928" w:hanging="360"/>
      </w:pPr>
    </w:lvl>
    <w:lvl w:ilvl="8" w:tplc="0405001B">
      <w:start w:val="1"/>
      <w:numFmt w:val="lowerRoman"/>
      <w:lvlText w:val="%9."/>
      <w:lvlJc w:val="right"/>
      <w:pPr>
        <w:ind w:left="9648" w:hanging="180"/>
      </w:pPr>
    </w:lvl>
  </w:abstractNum>
  <w:abstractNum w:abstractNumId="6">
    <w:nsid w:val="417F630D"/>
    <w:multiLevelType w:val="hybridMultilevel"/>
    <w:tmpl w:val="749E56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A5514"/>
    <w:multiLevelType w:val="hybridMultilevel"/>
    <w:tmpl w:val="95881CE0"/>
    <w:lvl w:ilvl="0" w:tplc="40462EDC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50AB9"/>
    <w:multiLevelType w:val="hybridMultilevel"/>
    <w:tmpl w:val="CE3C71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44C22"/>
    <w:multiLevelType w:val="hybridMultilevel"/>
    <w:tmpl w:val="17B4D556"/>
    <w:lvl w:ilvl="0" w:tplc="EADA3D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47275"/>
    <w:multiLevelType w:val="hybridMultilevel"/>
    <w:tmpl w:val="144C0E1A"/>
    <w:lvl w:ilvl="0" w:tplc="43A683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C0EA1"/>
    <w:multiLevelType w:val="hybridMultilevel"/>
    <w:tmpl w:val="16B8D2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84"/>
    <w:rsid w:val="000552FE"/>
    <w:rsid w:val="000C43DF"/>
    <w:rsid w:val="002213C4"/>
    <w:rsid w:val="002B7E83"/>
    <w:rsid w:val="002F1CDF"/>
    <w:rsid w:val="003749F3"/>
    <w:rsid w:val="00384521"/>
    <w:rsid w:val="00395565"/>
    <w:rsid w:val="00397321"/>
    <w:rsid w:val="00425ED8"/>
    <w:rsid w:val="004B2EC9"/>
    <w:rsid w:val="004D6271"/>
    <w:rsid w:val="00503D41"/>
    <w:rsid w:val="00590C02"/>
    <w:rsid w:val="00593975"/>
    <w:rsid w:val="005F0B03"/>
    <w:rsid w:val="00621B35"/>
    <w:rsid w:val="00686801"/>
    <w:rsid w:val="00774CE7"/>
    <w:rsid w:val="00847E99"/>
    <w:rsid w:val="00856940"/>
    <w:rsid w:val="00862EFE"/>
    <w:rsid w:val="008C43AC"/>
    <w:rsid w:val="008D6590"/>
    <w:rsid w:val="008E125D"/>
    <w:rsid w:val="00905383"/>
    <w:rsid w:val="00A469C7"/>
    <w:rsid w:val="00A73AC9"/>
    <w:rsid w:val="00A93E84"/>
    <w:rsid w:val="00A96BA3"/>
    <w:rsid w:val="00B15D98"/>
    <w:rsid w:val="00C26B01"/>
    <w:rsid w:val="00C371CD"/>
    <w:rsid w:val="00C66C53"/>
    <w:rsid w:val="00C91EB7"/>
    <w:rsid w:val="00CB4128"/>
    <w:rsid w:val="00D52253"/>
    <w:rsid w:val="00DB549C"/>
    <w:rsid w:val="00DF0C85"/>
    <w:rsid w:val="00E90C7F"/>
    <w:rsid w:val="00EA63C8"/>
    <w:rsid w:val="00EB56EC"/>
    <w:rsid w:val="00EC2388"/>
    <w:rsid w:val="00F35AC7"/>
    <w:rsid w:val="00F474E9"/>
    <w:rsid w:val="00F9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93E84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93E8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93E84"/>
    <w:pPr>
      <w:ind w:left="720"/>
      <w:contextualSpacing/>
    </w:pPr>
  </w:style>
  <w:style w:type="paragraph" w:customStyle="1" w:styleId="dka">
    <w:name w:val="Řádka"/>
    <w:rsid w:val="00A93E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3E84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A93E8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A93E84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74C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4C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4C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4C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71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1C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93E84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93E8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93E84"/>
    <w:pPr>
      <w:ind w:left="720"/>
      <w:contextualSpacing/>
    </w:pPr>
  </w:style>
  <w:style w:type="paragraph" w:customStyle="1" w:styleId="dka">
    <w:name w:val="Řádka"/>
    <w:rsid w:val="00A93E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3E84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A93E8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A93E84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74C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4C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4C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4C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71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1C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1662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21</cp:revision>
  <cp:lastPrinted>2013-01-15T10:38:00Z</cp:lastPrinted>
  <dcterms:created xsi:type="dcterms:W3CDTF">2013-01-11T12:02:00Z</dcterms:created>
  <dcterms:modified xsi:type="dcterms:W3CDTF">2013-01-21T17:24:00Z</dcterms:modified>
</cp:coreProperties>
</file>