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31" w:rsidRDefault="002C7531" w:rsidP="00671B68">
      <w:pPr>
        <w:pStyle w:val="Nadpis"/>
        <w:spacing w:before="120"/>
        <w:jc w:val="left"/>
        <w:outlineLvl w:val="0"/>
        <w:rPr>
          <w:smallCaps/>
          <w:sz w:val="28"/>
          <w:szCs w:val="28"/>
        </w:rPr>
      </w:pPr>
    </w:p>
    <w:p w:rsidR="002C7531" w:rsidRDefault="002C7531" w:rsidP="00671B68">
      <w:pPr>
        <w:pStyle w:val="Nadpis"/>
        <w:spacing w:before="120"/>
        <w:jc w:val="left"/>
        <w:outlineLvl w:val="0"/>
        <w:rPr>
          <w:smallCaps/>
          <w:sz w:val="28"/>
          <w:szCs w:val="28"/>
        </w:rPr>
      </w:pPr>
    </w:p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1B68">
        <w:rPr>
          <w:smallCaps/>
          <w:sz w:val="28"/>
          <w:szCs w:val="28"/>
        </w:rPr>
        <w:t>MČ Praha - Březiněves</w:t>
      </w:r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682AB4">
        <w:rPr>
          <w:b/>
          <w:sz w:val="28"/>
          <w:szCs w:val="28"/>
        </w:rPr>
        <w:t>9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:rsidR="00671B68" w:rsidRPr="00CB56ED" w:rsidRDefault="00671B68" w:rsidP="00671B68">
      <w:pPr>
        <w:pStyle w:val="dka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CB56ED">
        <w:rPr>
          <w:sz w:val="22"/>
          <w:szCs w:val="22"/>
        </w:rPr>
        <w:t xml:space="preserve">Číslo:                     </w:t>
      </w:r>
      <w:r w:rsidR="00F935D5" w:rsidRPr="00CB56ED">
        <w:rPr>
          <w:sz w:val="22"/>
          <w:szCs w:val="22"/>
        </w:rPr>
        <w:t xml:space="preserve">      </w:t>
      </w:r>
      <w:r w:rsidRPr="00CB56ED">
        <w:rPr>
          <w:sz w:val="22"/>
          <w:szCs w:val="22"/>
        </w:rPr>
        <w:t xml:space="preserve">     </w:t>
      </w:r>
      <w:r w:rsidR="003A79F9" w:rsidRPr="00CB56ED">
        <w:rPr>
          <w:sz w:val="22"/>
          <w:szCs w:val="22"/>
        </w:rPr>
        <w:t xml:space="preserve"> </w:t>
      </w:r>
      <w:r w:rsidR="003B45E1" w:rsidRPr="00CB56ED">
        <w:rPr>
          <w:sz w:val="22"/>
          <w:szCs w:val="22"/>
        </w:rPr>
        <w:t xml:space="preserve"> </w:t>
      </w:r>
      <w:r w:rsidR="00935CC7" w:rsidRPr="00CB56ED">
        <w:rPr>
          <w:sz w:val="22"/>
          <w:szCs w:val="22"/>
        </w:rPr>
        <w:t xml:space="preserve"> </w:t>
      </w:r>
      <w:r w:rsidR="00B53B02">
        <w:rPr>
          <w:sz w:val="22"/>
          <w:szCs w:val="22"/>
        </w:rPr>
        <w:t>9</w:t>
      </w:r>
      <w:r w:rsidRPr="00CB56ED">
        <w:rPr>
          <w:sz w:val="22"/>
          <w:szCs w:val="22"/>
        </w:rPr>
        <w:t xml:space="preserve">   </w:t>
      </w:r>
    </w:p>
    <w:p w:rsidR="00671B68" w:rsidRDefault="00671B68" w:rsidP="00671B68">
      <w:pPr>
        <w:rPr>
          <w:sz w:val="22"/>
          <w:szCs w:val="22"/>
        </w:rPr>
      </w:pP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  <w:t xml:space="preserve">  Datum:         </w:t>
      </w:r>
      <w:r w:rsidR="00F935D5" w:rsidRPr="00CB56ED">
        <w:rPr>
          <w:sz w:val="22"/>
          <w:szCs w:val="22"/>
        </w:rPr>
        <w:t xml:space="preserve">      </w:t>
      </w:r>
      <w:r w:rsidR="00C56694" w:rsidRPr="00CB56ED">
        <w:rPr>
          <w:sz w:val="22"/>
          <w:szCs w:val="22"/>
        </w:rPr>
        <w:t xml:space="preserve">  </w:t>
      </w:r>
      <w:proofErr w:type="gramStart"/>
      <w:r w:rsidR="00C12EB1">
        <w:rPr>
          <w:sz w:val="22"/>
          <w:szCs w:val="22"/>
        </w:rPr>
        <w:t>17.06.2015</w:t>
      </w:r>
      <w:proofErr w:type="gramEnd"/>
    </w:p>
    <w:p w:rsidR="00CB56ED" w:rsidRPr="00CB56ED" w:rsidRDefault="00CB56ED" w:rsidP="00671B68">
      <w:pPr>
        <w:rPr>
          <w:sz w:val="22"/>
          <w:szCs w:val="22"/>
        </w:rPr>
      </w:pPr>
    </w:p>
    <w:p w:rsidR="00671B68" w:rsidRPr="009A7BC0" w:rsidRDefault="00671B68" w:rsidP="00671B68">
      <w:pPr>
        <w:jc w:val="both"/>
      </w:pPr>
      <w:proofErr w:type="gramStart"/>
      <w:r w:rsidRPr="009A7BC0">
        <w:t>Zasedání  bylo</w:t>
      </w:r>
      <w:proofErr w:type="gramEnd"/>
      <w:r w:rsidRPr="009A7BC0">
        <w:t xml:space="preserve"> zahájeno v</w:t>
      </w:r>
      <w:r w:rsidR="00C4425E" w:rsidRPr="009A7BC0">
        <w:t> 17:30</w:t>
      </w:r>
      <w:r w:rsidR="009F6459" w:rsidRPr="009A7BC0">
        <w:t xml:space="preserve"> </w:t>
      </w:r>
      <w:r w:rsidRPr="009A7BC0">
        <w:t xml:space="preserve">hod. </w:t>
      </w:r>
      <w:r w:rsidR="00357E5D" w:rsidRPr="009A7BC0">
        <w:t xml:space="preserve">starostou Ing. Jiřím </w:t>
      </w:r>
      <w:proofErr w:type="spellStart"/>
      <w:r w:rsidR="00357E5D" w:rsidRPr="009A7BC0">
        <w:t>Haramulem</w:t>
      </w:r>
      <w:proofErr w:type="spellEnd"/>
      <w:r w:rsidR="00357E5D" w:rsidRPr="009A7BC0">
        <w:t>.</w:t>
      </w:r>
      <w:r w:rsidRPr="009A7BC0">
        <w:t xml:space="preserve"> </w:t>
      </w:r>
    </w:p>
    <w:p w:rsidR="00671B68" w:rsidRPr="009A7BC0" w:rsidRDefault="00671B68" w:rsidP="00671B68">
      <w:pPr>
        <w:jc w:val="both"/>
      </w:pPr>
      <w:r w:rsidRPr="009A7BC0">
        <w:t>Přítomní zastupitelé: dle prezenční listiny</w:t>
      </w:r>
    </w:p>
    <w:p w:rsidR="00357E5D" w:rsidRPr="009A7BC0" w:rsidRDefault="00671B68" w:rsidP="00357E5D">
      <w:pPr>
        <w:jc w:val="both"/>
      </w:pPr>
      <w:r w:rsidRPr="009A7BC0">
        <w:t>Omluven</w:t>
      </w:r>
      <w:r w:rsidR="003A79F9" w:rsidRPr="009A7BC0">
        <w:t>i</w:t>
      </w:r>
      <w:r w:rsidRPr="009A7BC0">
        <w:t>:</w:t>
      </w:r>
      <w:r w:rsidR="00357E5D" w:rsidRPr="009A7BC0">
        <w:t xml:space="preserve"> </w:t>
      </w:r>
      <w:r w:rsidR="00B22F02">
        <w:t xml:space="preserve">Zdeněk </w:t>
      </w:r>
      <w:proofErr w:type="spellStart"/>
      <w:r w:rsidR="00B22F02">
        <w:t>Korint</w:t>
      </w:r>
      <w:proofErr w:type="spellEnd"/>
    </w:p>
    <w:p w:rsidR="003201FE" w:rsidRDefault="00CB56ED" w:rsidP="003201FE">
      <w:pPr>
        <w:pStyle w:val="Zkladntext"/>
        <w:spacing w:before="120"/>
        <w:ind w:left="2235" w:hanging="2235"/>
        <w:jc w:val="left"/>
        <w:rPr>
          <w:b/>
          <w:sz w:val="20"/>
          <w:u w:val="single"/>
        </w:rPr>
      </w:pPr>
      <w:r w:rsidRPr="00B45E0A">
        <w:rPr>
          <w:b/>
          <w:sz w:val="20"/>
        </w:rPr>
        <w:t>Program:</w:t>
      </w:r>
      <w:r w:rsidRPr="00B45E0A">
        <w:rPr>
          <w:b/>
          <w:sz w:val="20"/>
        </w:rPr>
        <w:tab/>
      </w:r>
      <w:r w:rsidR="00B53B02" w:rsidRPr="00B45E0A">
        <w:rPr>
          <w:b/>
          <w:sz w:val="20"/>
        </w:rPr>
        <w:t>1)</w:t>
      </w:r>
      <w:r w:rsidR="00B53B02" w:rsidRPr="00B45E0A">
        <w:rPr>
          <w:b/>
          <w:sz w:val="20"/>
        </w:rPr>
        <w:tab/>
        <w:t>Kontrola zápisu č. 8.</w:t>
      </w:r>
      <w:r w:rsidR="00B53B02" w:rsidRPr="00B45E0A">
        <w:rPr>
          <w:b/>
          <w:sz w:val="20"/>
        </w:rPr>
        <w:tab/>
      </w:r>
      <w:r w:rsidR="00B53B02" w:rsidRPr="00B45E0A">
        <w:rPr>
          <w:b/>
          <w:sz w:val="20"/>
        </w:rPr>
        <w:br/>
        <w:t>2)</w:t>
      </w:r>
      <w:r w:rsidR="00B53B02" w:rsidRPr="00B45E0A">
        <w:rPr>
          <w:b/>
          <w:sz w:val="20"/>
        </w:rPr>
        <w:tab/>
        <w:t>Úpravy rozpočtu za 6/2015.</w:t>
      </w:r>
      <w:r w:rsidR="00B53B02" w:rsidRPr="00B45E0A">
        <w:rPr>
          <w:b/>
          <w:sz w:val="20"/>
        </w:rPr>
        <w:br/>
        <w:t>3)</w:t>
      </w:r>
      <w:r w:rsidR="00B53B02" w:rsidRPr="00B45E0A">
        <w:rPr>
          <w:b/>
          <w:sz w:val="20"/>
        </w:rPr>
        <w:tab/>
        <w:t xml:space="preserve">Smlouva se společností </w:t>
      </w:r>
      <w:proofErr w:type="spellStart"/>
      <w:r w:rsidR="00B53B02" w:rsidRPr="00B45E0A">
        <w:rPr>
          <w:b/>
          <w:sz w:val="20"/>
        </w:rPr>
        <w:t>PREdistribuce</w:t>
      </w:r>
      <w:proofErr w:type="spellEnd"/>
      <w:r w:rsidR="00B53B02" w:rsidRPr="00B45E0A">
        <w:rPr>
          <w:b/>
          <w:sz w:val="20"/>
        </w:rPr>
        <w:t xml:space="preserve"> a.s., se sídlem Praha 5, </w:t>
      </w:r>
      <w:r w:rsidR="00B53B02" w:rsidRPr="00B45E0A">
        <w:rPr>
          <w:b/>
          <w:sz w:val="20"/>
        </w:rPr>
        <w:br/>
        <w:t xml:space="preserve">           </w:t>
      </w:r>
      <w:r w:rsidR="00B45E0A">
        <w:rPr>
          <w:b/>
          <w:sz w:val="20"/>
        </w:rPr>
        <w:t xml:space="preserve"> </w:t>
      </w:r>
      <w:r w:rsidR="00B53B02" w:rsidRPr="00B45E0A">
        <w:rPr>
          <w:b/>
          <w:sz w:val="20"/>
        </w:rPr>
        <w:t xml:space="preserve">Svornosti 3199/19a o uzavření budoucí smlouvy o zřízení věcného </w:t>
      </w:r>
      <w:r w:rsidR="00B53B02" w:rsidRPr="00B45E0A">
        <w:rPr>
          <w:b/>
          <w:sz w:val="20"/>
        </w:rPr>
        <w:br/>
        <w:t xml:space="preserve">          </w:t>
      </w:r>
      <w:r w:rsidR="00B45E0A">
        <w:rPr>
          <w:b/>
          <w:sz w:val="20"/>
        </w:rPr>
        <w:t xml:space="preserve"> </w:t>
      </w:r>
      <w:r w:rsidR="00B53B02" w:rsidRPr="00B45E0A">
        <w:rPr>
          <w:b/>
          <w:sz w:val="20"/>
        </w:rPr>
        <w:t xml:space="preserve"> břemene v rámci stavební akce: přípojka 1 </w:t>
      </w:r>
      <w:proofErr w:type="spellStart"/>
      <w:r w:rsidR="00B53B02" w:rsidRPr="00B45E0A">
        <w:rPr>
          <w:b/>
          <w:sz w:val="20"/>
        </w:rPr>
        <w:t>kV</w:t>
      </w:r>
      <w:proofErr w:type="spellEnd"/>
      <w:r w:rsidR="00B53B02" w:rsidRPr="00B45E0A">
        <w:rPr>
          <w:b/>
          <w:sz w:val="20"/>
        </w:rPr>
        <w:t xml:space="preserve">, Praha 8 – </w:t>
      </w:r>
      <w:r w:rsidR="00B53B02" w:rsidRPr="00B45E0A">
        <w:rPr>
          <w:b/>
          <w:sz w:val="20"/>
        </w:rPr>
        <w:br/>
        <w:t xml:space="preserve">           </w:t>
      </w:r>
      <w:r w:rsidR="00B45E0A">
        <w:rPr>
          <w:b/>
          <w:sz w:val="20"/>
        </w:rPr>
        <w:t xml:space="preserve"> </w:t>
      </w:r>
      <w:r w:rsidR="00B53B02" w:rsidRPr="00B45E0A">
        <w:rPr>
          <w:b/>
          <w:sz w:val="20"/>
        </w:rPr>
        <w:t xml:space="preserve">Březiněves, Vzdálená </w:t>
      </w:r>
      <w:proofErr w:type="spellStart"/>
      <w:r w:rsidR="00B53B02" w:rsidRPr="00B45E0A">
        <w:rPr>
          <w:b/>
          <w:sz w:val="20"/>
        </w:rPr>
        <w:t>parc</w:t>
      </w:r>
      <w:proofErr w:type="spellEnd"/>
      <w:r w:rsidR="00B53B02" w:rsidRPr="00B45E0A">
        <w:rPr>
          <w:b/>
          <w:sz w:val="20"/>
        </w:rPr>
        <w:t xml:space="preserve">. </w:t>
      </w:r>
      <w:proofErr w:type="gramStart"/>
      <w:r w:rsidR="00B53B02" w:rsidRPr="00B45E0A">
        <w:rPr>
          <w:b/>
          <w:sz w:val="20"/>
        </w:rPr>
        <w:t>č.</w:t>
      </w:r>
      <w:proofErr w:type="gramEnd"/>
      <w:r w:rsidR="00B53B02" w:rsidRPr="00B45E0A">
        <w:rPr>
          <w:b/>
          <w:sz w:val="20"/>
        </w:rPr>
        <w:t xml:space="preserve"> 375/3.</w:t>
      </w:r>
      <w:r w:rsidR="00B53B02" w:rsidRPr="00B45E0A">
        <w:rPr>
          <w:b/>
          <w:sz w:val="20"/>
        </w:rPr>
        <w:br/>
        <w:t>4)</w:t>
      </w:r>
      <w:r w:rsidR="00B53B02" w:rsidRPr="00B45E0A">
        <w:rPr>
          <w:b/>
          <w:sz w:val="20"/>
        </w:rPr>
        <w:tab/>
        <w:t xml:space="preserve">Žádost spol. DESIGN s.r.o., </w:t>
      </w:r>
      <w:proofErr w:type="spellStart"/>
      <w:r w:rsidR="00B53B02" w:rsidRPr="00B45E0A">
        <w:rPr>
          <w:b/>
          <w:sz w:val="20"/>
        </w:rPr>
        <w:t>Sokolohradská</w:t>
      </w:r>
      <w:proofErr w:type="spellEnd"/>
      <w:r w:rsidR="00B53B02" w:rsidRPr="00B45E0A">
        <w:rPr>
          <w:b/>
          <w:sz w:val="20"/>
        </w:rPr>
        <w:t xml:space="preserve"> 1018, Chotěboř, o </w:t>
      </w:r>
      <w:r w:rsidR="00B53B02" w:rsidRPr="00B45E0A">
        <w:rPr>
          <w:b/>
          <w:sz w:val="20"/>
        </w:rPr>
        <w:br/>
      </w:r>
      <w:r w:rsidR="00B53B02" w:rsidRPr="00B45E0A">
        <w:rPr>
          <w:b/>
          <w:sz w:val="20"/>
        </w:rPr>
        <w:tab/>
        <w:t xml:space="preserve">vydání souhlasu se stavbou k ÚŘ – vydání souhlasu se stavbou </w:t>
      </w:r>
      <w:r w:rsidR="00B53B02" w:rsidRPr="00B45E0A">
        <w:rPr>
          <w:b/>
          <w:sz w:val="20"/>
        </w:rPr>
        <w:br/>
      </w:r>
      <w:r w:rsidR="00B53B02" w:rsidRPr="00B45E0A">
        <w:rPr>
          <w:b/>
          <w:sz w:val="20"/>
        </w:rPr>
        <w:tab/>
        <w:t xml:space="preserve">kanalizační přípojky a výměny vodovodní přípojky v pozemku č. </w:t>
      </w:r>
      <w:r w:rsidR="00B53B02" w:rsidRPr="00B45E0A">
        <w:rPr>
          <w:b/>
          <w:sz w:val="20"/>
        </w:rPr>
        <w:br/>
      </w:r>
      <w:r w:rsidR="00B53B02" w:rsidRPr="00B45E0A">
        <w:rPr>
          <w:b/>
          <w:sz w:val="20"/>
        </w:rPr>
        <w:tab/>
      </w:r>
      <w:proofErr w:type="spellStart"/>
      <w:r w:rsidR="00B53B02" w:rsidRPr="00B45E0A">
        <w:rPr>
          <w:b/>
          <w:sz w:val="20"/>
        </w:rPr>
        <w:t>parc</w:t>
      </w:r>
      <w:proofErr w:type="spellEnd"/>
      <w:r w:rsidR="00B53B02" w:rsidRPr="00B45E0A">
        <w:rPr>
          <w:b/>
          <w:sz w:val="20"/>
        </w:rPr>
        <w:t xml:space="preserve">. 52/3 </w:t>
      </w:r>
      <w:proofErr w:type="spellStart"/>
      <w:proofErr w:type="gramStart"/>
      <w:r w:rsidR="00B53B02" w:rsidRPr="00B45E0A">
        <w:rPr>
          <w:b/>
          <w:sz w:val="20"/>
        </w:rPr>
        <w:t>k.ú</w:t>
      </w:r>
      <w:proofErr w:type="spellEnd"/>
      <w:r w:rsidR="00B53B02" w:rsidRPr="00B45E0A">
        <w:rPr>
          <w:b/>
          <w:sz w:val="20"/>
        </w:rPr>
        <w:t>.</w:t>
      </w:r>
      <w:proofErr w:type="gramEnd"/>
      <w:r w:rsidR="00B53B02" w:rsidRPr="00B45E0A">
        <w:rPr>
          <w:b/>
          <w:sz w:val="20"/>
        </w:rPr>
        <w:t xml:space="preserve"> Březiněves pro akci Modernizace hotelu FRÝDL, </w:t>
      </w:r>
      <w:r w:rsidR="00B53B02" w:rsidRPr="00B45E0A">
        <w:rPr>
          <w:b/>
          <w:sz w:val="20"/>
        </w:rPr>
        <w:br/>
      </w:r>
      <w:r w:rsidR="00B53B02" w:rsidRPr="00B45E0A">
        <w:rPr>
          <w:b/>
          <w:sz w:val="20"/>
        </w:rPr>
        <w:tab/>
        <w:t xml:space="preserve">Na Hlavní 23, Praha 8 – Březiněves. </w:t>
      </w:r>
      <w:r w:rsidR="00B53B02" w:rsidRPr="00B45E0A">
        <w:rPr>
          <w:b/>
          <w:sz w:val="20"/>
        </w:rPr>
        <w:br/>
        <w:t>5)</w:t>
      </w:r>
      <w:r w:rsidR="00B53B02" w:rsidRPr="00B45E0A">
        <w:rPr>
          <w:b/>
          <w:sz w:val="20"/>
        </w:rPr>
        <w:tab/>
        <w:t xml:space="preserve">Dělení pozemku </w:t>
      </w:r>
      <w:proofErr w:type="spellStart"/>
      <w:r w:rsidR="00B53B02" w:rsidRPr="00B45E0A">
        <w:rPr>
          <w:b/>
          <w:sz w:val="20"/>
        </w:rPr>
        <w:t>parc</w:t>
      </w:r>
      <w:proofErr w:type="spellEnd"/>
      <w:r w:rsidR="00B53B02" w:rsidRPr="00B45E0A">
        <w:rPr>
          <w:b/>
          <w:sz w:val="20"/>
        </w:rPr>
        <w:t xml:space="preserve">. </w:t>
      </w:r>
      <w:proofErr w:type="gramStart"/>
      <w:r w:rsidR="00B53B02" w:rsidRPr="00B45E0A">
        <w:rPr>
          <w:b/>
          <w:sz w:val="20"/>
        </w:rPr>
        <w:t>č.</w:t>
      </w:r>
      <w:proofErr w:type="gramEnd"/>
      <w:r w:rsidR="00B53B02" w:rsidRPr="00B45E0A">
        <w:rPr>
          <w:b/>
          <w:sz w:val="20"/>
        </w:rPr>
        <w:t xml:space="preserve"> 426/1 a účelová komunikace na pozemku </w:t>
      </w:r>
      <w:r w:rsidR="00B53B02" w:rsidRPr="00B45E0A">
        <w:rPr>
          <w:b/>
          <w:sz w:val="20"/>
        </w:rPr>
        <w:br/>
        <w:t xml:space="preserve">          </w:t>
      </w:r>
      <w:r w:rsidR="00B45E0A">
        <w:rPr>
          <w:b/>
          <w:sz w:val="20"/>
        </w:rPr>
        <w:t xml:space="preserve"> </w:t>
      </w:r>
      <w:r w:rsidR="00B53B02" w:rsidRPr="00B45E0A">
        <w:rPr>
          <w:b/>
          <w:sz w:val="20"/>
        </w:rPr>
        <w:t xml:space="preserve"> </w:t>
      </w:r>
      <w:proofErr w:type="spellStart"/>
      <w:r w:rsidR="00B53B02" w:rsidRPr="00B45E0A">
        <w:rPr>
          <w:b/>
          <w:sz w:val="20"/>
        </w:rPr>
        <w:t>parc</w:t>
      </w:r>
      <w:proofErr w:type="spellEnd"/>
      <w:r w:rsidR="00B53B02" w:rsidRPr="00B45E0A">
        <w:rPr>
          <w:b/>
          <w:sz w:val="20"/>
        </w:rPr>
        <w:t xml:space="preserve">. č. 426/169 k. </w:t>
      </w:r>
      <w:proofErr w:type="spellStart"/>
      <w:r w:rsidR="00B53B02" w:rsidRPr="00B45E0A">
        <w:rPr>
          <w:b/>
          <w:sz w:val="20"/>
        </w:rPr>
        <w:t>ú.</w:t>
      </w:r>
      <w:proofErr w:type="spellEnd"/>
      <w:r w:rsidR="00B53B02" w:rsidRPr="00B45E0A">
        <w:rPr>
          <w:b/>
          <w:sz w:val="20"/>
        </w:rPr>
        <w:t xml:space="preserve"> Březiněves.</w:t>
      </w:r>
      <w:r w:rsidR="00B53B02" w:rsidRPr="00B45E0A">
        <w:rPr>
          <w:b/>
          <w:sz w:val="20"/>
        </w:rPr>
        <w:br/>
        <w:t>6)</w:t>
      </w:r>
      <w:r w:rsidR="00B53B02" w:rsidRPr="00B45E0A">
        <w:rPr>
          <w:b/>
          <w:sz w:val="20"/>
        </w:rPr>
        <w:tab/>
        <w:t xml:space="preserve">Žádost  pana Ivana </w:t>
      </w:r>
      <w:proofErr w:type="spellStart"/>
      <w:r w:rsidR="00B53B02" w:rsidRPr="00B45E0A">
        <w:rPr>
          <w:b/>
          <w:sz w:val="20"/>
        </w:rPr>
        <w:t>Ferbanets</w:t>
      </w:r>
      <w:proofErr w:type="spellEnd"/>
      <w:r w:rsidR="00B53B02" w:rsidRPr="00B45E0A">
        <w:rPr>
          <w:b/>
          <w:sz w:val="20"/>
        </w:rPr>
        <w:t xml:space="preserve">, bytem U Parkánu 24/3, Praha 8 – </w:t>
      </w:r>
      <w:r w:rsidR="00B53B02" w:rsidRPr="00B45E0A">
        <w:rPr>
          <w:b/>
          <w:sz w:val="20"/>
        </w:rPr>
        <w:br/>
      </w:r>
      <w:r w:rsidR="00B53B02" w:rsidRPr="00B45E0A">
        <w:rPr>
          <w:b/>
          <w:sz w:val="20"/>
        </w:rPr>
        <w:tab/>
        <w:t xml:space="preserve">Ďáblice o souhlas MČ Praha – Březiněves, jako vlastníka sousední </w:t>
      </w:r>
      <w:r w:rsidR="00B53B02" w:rsidRPr="00B45E0A">
        <w:rPr>
          <w:b/>
          <w:sz w:val="20"/>
        </w:rPr>
        <w:br/>
      </w:r>
      <w:r w:rsidR="00B53B02" w:rsidRPr="00B45E0A">
        <w:rPr>
          <w:b/>
          <w:sz w:val="20"/>
        </w:rPr>
        <w:tab/>
        <w:t xml:space="preserve">nemovitosti rodinného domu </w:t>
      </w:r>
      <w:proofErr w:type="gramStart"/>
      <w:r w:rsidR="00B53B02" w:rsidRPr="00B45E0A">
        <w:rPr>
          <w:b/>
          <w:sz w:val="20"/>
        </w:rPr>
        <w:t>č.p.</w:t>
      </w:r>
      <w:proofErr w:type="gramEnd"/>
      <w:r w:rsidR="00B53B02" w:rsidRPr="00B45E0A">
        <w:rPr>
          <w:b/>
          <w:sz w:val="20"/>
        </w:rPr>
        <w:t xml:space="preserve"> 34/7 na č. </w:t>
      </w:r>
      <w:proofErr w:type="spellStart"/>
      <w:r w:rsidR="00B53B02" w:rsidRPr="00B45E0A">
        <w:rPr>
          <w:b/>
          <w:sz w:val="20"/>
        </w:rPr>
        <w:t>parc</w:t>
      </w:r>
      <w:proofErr w:type="spellEnd"/>
      <w:r w:rsidR="00B53B02" w:rsidRPr="00B45E0A">
        <w:rPr>
          <w:b/>
          <w:sz w:val="20"/>
        </w:rPr>
        <w:t xml:space="preserve">. 114 a 115 </w:t>
      </w:r>
      <w:proofErr w:type="spellStart"/>
      <w:proofErr w:type="gramStart"/>
      <w:r w:rsidR="00B53B02" w:rsidRPr="00B45E0A">
        <w:rPr>
          <w:b/>
          <w:sz w:val="20"/>
        </w:rPr>
        <w:t>k.ú</w:t>
      </w:r>
      <w:proofErr w:type="spellEnd"/>
      <w:r w:rsidR="00B53B02" w:rsidRPr="00B45E0A">
        <w:rPr>
          <w:b/>
          <w:sz w:val="20"/>
        </w:rPr>
        <w:t xml:space="preserve"> </w:t>
      </w:r>
      <w:r w:rsidR="00B53B02" w:rsidRPr="00B45E0A">
        <w:rPr>
          <w:b/>
          <w:sz w:val="20"/>
        </w:rPr>
        <w:br/>
      </w:r>
      <w:r w:rsidR="00B53B02" w:rsidRPr="00B45E0A">
        <w:rPr>
          <w:b/>
          <w:sz w:val="20"/>
        </w:rPr>
        <w:tab/>
        <w:t>Březiněves</w:t>
      </w:r>
      <w:proofErr w:type="gramEnd"/>
      <w:r w:rsidR="00B53B02" w:rsidRPr="00B45E0A">
        <w:rPr>
          <w:b/>
          <w:sz w:val="20"/>
        </w:rPr>
        <w:t xml:space="preserve">, s rekonstrukcí a přestavbou tohoto RD. </w:t>
      </w:r>
      <w:r w:rsidR="00B53B02" w:rsidRPr="00B45E0A">
        <w:rPr>
          <w:b/>
          <w:sz w:val="20"/>
        </w:rPr>
        <w:br/>
        <w:t>7)</w:t>
      </w:r>
      <w:r w:rsidR="00B53B02" w:rsidRPr="00B45E0A">
        <w:rPr>
          <w:b/>
          <w:sz w:val="20"/>
        </w:rPr>
        <w:tab/>
        <w:t>Žádost provozovatelky restaurace Bušek, U Parku 6, Praha 8,</w:t>
      </w:r>
      <w:r w:rsidR="00B53B02" w:rsidRPr="00B45E0A">
        <w:rPr>
          <w:b/>
          <w:sz w:val="20"/>
        </w:rPr>
        <w:br/>
        <w:t xml:space="preserve">          </w:t>
      </w:r>
      <w:r w:rsidR="00B45E0A">
        <w:rPr>
          <w:b/>
          <w:sz w:val="20"/>
        </w:rPr>
        <w:t xml:space="preserve"> </w:t>
      </w:r>
      <w:r w:rsidR="00B53B02" w:rsidRPr="00B45E0A">
        <w:rPr>
          <w:b/>
          <w:sz w:val="20"/>
        </w:rPr>
        <w:t xml:space="preserve"> paní Barbory </w:t>
      </w:r>
      <w:proofErr w:type="spellStart"/>
      <w:r w:rsidR="00B53B02" w:rsidRPr="00B45E0A">
        <w:rPr>
          <w:b/>
          <w:sz w:val="20"/>
        </w:rPr>
        <w:t>Šprunglové</w:t>
      </w:r>
      <w:proofErr w:type="spellEnd"/>
      <w:r w:rsidR="00B53B02" w:rsidRPr="00B45E0A">
        <w:rPr>
          <w:b/>
          <w:sz w:val="20"/>
        </w:rPr>
        <w:t xml:space="preserve"> o povolení restaurační předzahrádky a     </w:t>
      </w:r>
      <w:r w:rsidR="00B53B02" w:rsidRPr="00B45E0A">
        <w:rPr>
          <w:b/>
          <w:sz w:val="20"/>
        </w:rPr>
        <w:br/>
        <w:t xml:space="preserve">          </w:t>
      </w:r>
      <w:r w:rsidR="00B45E0A">
        <w:rPr>
          <w:b/>
          <w:sz w:val="20"/>
        </w:rPr>
        <w:t xml:space="preserve"> </w:t>
      </w:r>
      <w:r w:rsidR="00B53B02" w:rsidRPr="00B45E0A">
        <w:rPr>
          <w:b/>
          <w:sz w:val="20"/>
        </w:rPr>
        <w:t xml:space="preserve"> stojanu na kola.</w:t>
      </w:r>
      <w:r w:rsidR="00B53B02" w:rsidRPr="00B45E0A">
        <w:rPr>
          <w:b/>
          <w:sz w:val="20"/>
        </w:rPr>
        <w:br/>
        <w:t>8)</w:t>
      </w:r>
      <w:r w:rsidR="00B53B02" w:rsidRPr="00B45E0A">
        <w:rPr>
          <w:b/>
          <w:sz w:val="20"/>
        </w:rPr>
        <w:tab/>
        <w:t xml:space="preserve">Pergola – areál – tenisové kurty. </w:t>
      </w:r>
      <w:r w:rsidR="00B53B02" w:rsidRPr="00B45E0A">
        <w:rPr>
          <w:b/>
          <w:sz w:val="20"/>
        </w:rPr>
        <w:br/>
        <w:t>9)</w:t>
      </w:r>
      <w:r w:rsidR="00B53B02" w:rsidRPr="00B45E0A">
        <w:rPr>
          <w:b/>
          <w:sz w:val="20"/>
        </w:rPr>
        <w:tab/>
        <w:t>Úprava plochy fitness-centra, dovybavení fitness-centra.</w:t>
      </w:r>
      <w:r w:rsidR="00B53B02" w:rsidRPr="00B45E0A">
        <w:rPr>
          <w:b/>
          <w:sz w:val="20"/>
        </w:rPr>
        <w:br/>
        <w:t>10)</w:t>
      </w:r>
      <w:r w:rsidR="00B53B02" w:rsidRPr="00B45E0A">
        <w:rPr>
          <w:b/>
          <w:sz w:val="20"/>
        </w:rPr>
        <w:tab/>
        <w:t xml:space="preserve">Různé. </w:t>
      </w:r>
      <w:r w:rsidR="00B53B02" w:rsidRPr="00B45E0A">
        <w:rPr>
          <w:b/>
          <w:sz w:val="20"/>
        </w:rPr>
        <w:br/>
      </w:r>
    </w:p>
    <w:p w:rsidR="00E43D0B" w:rsidRPr="003201FE" w:rsidRDefault="00671B68" w:rsidP="003201FE">
      <w:pPr>
        <w:pStyle w:val="Zkladntext"/>
        <w:spacing w:before="120"/>
        <w:ind w:left="2235" w:hanging="2235"/>
        <w:jc w:val="left"/>
        <w:rPr>
          <w:b/>
          <w:sz w:val="20"/>
          <w:u w:val="single"/>
        </w:rPr>
      </w:pPr>
      <w:r w:rsidRPr="003201FE">
        <w:rPr>
          <w:b/>
          <w:sz w:val="20"/>
          <w:u w:val="single"/>
        </w:rPr>
        <w:t xml:space="preserve">K bodu č. 1 </w:t>
      </w:r>
      <w:r w:rsidR="00935CC7" w:rsidRPr="003201FE">
        <w:rPr>
          <w:b/>
          <w:sz w:val="20"/>
          <w:u w:val="single"/>
        </w:rPr>
        <w:t>–</w:t>
      </w:r>
      <w:r w:rsidRPr="003201FE">
        <w:rPr>
          <w:b/>
          <w:sz w:val="20"/>
          <w:u w:val="single"/>
        </w:rPr>
        <w:t xml:space="preserve"> </w:t>
      </w:r>
      <w:r w:rsidR="00E670BC" w:rsidRPr="003201FE">
        <w:rPr>
          <w:b/>
          <w:sz w:val="20"/>
          <w:u w:val="single"/>
        </w:rPr>
        <w:t xml:space="preserve">Kontrola zápisu č. </w:t>
      </w:r>
      <w:r w:rsidR="00B53B02" w:rsidRPr="003201FE">
        <w:rPr>
          <w:b/>
          <w:sz w:val="20"/>
          <w:u w:val="single"/>
        </w:rPr>
        <w:t>8</w:t>
      </w:r>
      <w:r w:rsidR="00E670BC" w:rsidRPr="003201FE">
        <w:rPr>
          <w:b/>
          <w:sz w:val="20"/>
          <w:u w:val="single"/>
        </w:rPr>
        <w:t>.</w:t>
      </w:r>
    </w:p>
    <w:p w:rsidR="007E1A59" w:rsidRPr="003201FE" w:rsidRDefault="007E1A59" w:rsidP="00950F56">
      <w:pPr>
        <w:jc w:val="both"/>
        <w:rPr>
          <w:b/>
          <w:u w:val="single"/>
        </w:rPr>
      </w:pPr>
    </w:p>
    <w:p w:rsidR="001072B4" w:rsidRPr="009A7BC0" w:rsidRDefault="00525217" w:rsidP="001072B4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a/ </w:t>
      </w:r>
      <w:r w:rsidR="00E670BC" w:rsidRPr="009A7BC0">
        <w:rPr>
          <w:color w:val="000000" w:themeColor="text1"/>
          <w:u w:val="single"/>
        </w:rPr>
        <w:t>Schválení dodatku č. 3 ke smlouvě o dílo se společností  PUDIS a.s., Nad Vodovodem 2/3258, Praha 10</w:t>
      </w:r>
      <w:r w:rsidR="00E670BC" w:rsidRPr="009A7BC0">
        <w:rPr>
          <w:color w:val="000000" w:themeColor="text1"/>
        </w:rPr>
        <w:t xml:space="preserve">. Starosta byl pověřen k projednání požadavků spol. PUDIS uváděné v návrhu dodatku. Úkol stále trvá. </w:t>
      </w:r>
    </w:p>
    <w:p w:rsidR="00525217" w:rsidRPr="009A7BC0" w:rsidRDefault="00525217" w:rsidP="001072B4">
      <w:pPr>
        <w:jc w:val="both"/>
        <w:rPr>
          <w:color w:val="000000" w:themeColor="text1"/>
        </w:rPr>
      </w:pPr>
    </w:p>
    <w:p w:rsidR="00525217" w:rsidRPr="009A7BC0" w:rsidRDefault="00525217" w:rsidP="001072B4">
      <w:pPr>
        <w:jc w:val="both"/>
        <w:rPr>
          <w:color w:val="000000" w:themeColor="text1"/>
          <w:u w:val="single"/>
        </w:rPr>
      </w:pPr>
      <w:r w:rsidRPr="009A7BC0">
        <w:rPr>
          <w:color w:val="000000" w:themeColor="text1"/>
        </w:rPr>
        <w:t xml:space="preserve">b/ </w:t>
      </w:r>
      <w:r w:rsidRPr="009A7BC0">
        <w:rPr>
          <w:color w:val="000000" w:themeColor="text1"/>
          <w:u w:val="single"/>
        </w:rPr>
        <w:t xml:space="preserve">Oznámení spol. </w:t>
      </w:r>
      <w:proofErr w:type="spellStart"/>
      <w:r w:rsidRPr="009A7BC0">
        <w:rPr>
          <w:color w:val="000000" w:themeColor="text1"/>
          <w:u w:val="single"/>
        </w:rPr>
        <w:t>Central</w:t>
      </w:r>
      <w:proofErr w:type="spellEnd"/>
      <w:r w:rsidRPr="009A7BC0">
        <w:rPr>
          <w:color w:val="000000" w:themeColor="text1"/>
          <w:u w:val="single"/>
        </w:rPr>
        <w:t xml:space="preserve"> Group a.s. ohledně Smlouvy o budoucí kupní smlouvě č. BKS/3/11/146/ÚI </w:t>
      </w:r>
      <w:proofErr w:type="spellStart"/>
      <w:r w:rsidRPr="009A7BC0">
        <w:rPr>
          <w:color w:val="000000" w:themeColor="text1"/>
          <w:u w:val="single"/>
        </w:rPr>
        <w:t>Central</w:t>
      </w:r>
      <w:proofErr w:type="spellEnd"/>
      <w:r w:rsidRPr="009A7BC0">
        <w:rPr>
          <w:color w:val="000000" w:themeColor="text1"/>
          <w:u w:val="single"/>
        </w:rPr>
        <w:t xml:space="preserve"> Group</w:t>
      </w:r>
      <w:r w:rsidR="009C3134" w:rsidRPr="009A7BC0">
        <w:rPr>
          <w:color w:val="000000" w:themeColor="text1"/>
          <w:u w:val="single"/>
        </w:rPr>
        <w:t xml:space="preserve"> a.s.</w:t>
      </w:r>
    </w:p>
    <w:p w:rsidR="009C3134" w:rsidRPr="009A7BC0" w:rsidRDefault="009C3134" w:rsidP="001072B4">
      <w:pPr>
        <w:jc w:val="both"/>
        <w:rPr>
          <w:color w:val="000000" w:themeColor="text1"/>
          <w:u w:val="single"/>
        </w:rPr>
      </w:pPr>
    </w:p>
    <w:p w:rsidR="009C3134" w:rsidRPr="009A7BC0" w:rsidRDefault="009C3134" w:rsidP="009C3134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>1.</w:t>
      </w:r>
      <w:r w:rsidR="00CB56ED" w:rsidRPr="009A7BC0">
        <w:rPr>
          <w:color w:val="000000" w:themeColor="text1"/>
        </w:rPr>
        <w:t xml:space="preserve"> </w:t>
      </w:r>
      <w:r w:rsidRPr="009A7BC0">
        <w:rPr>
          <w:color w:val="000000" w:themeColor="text1"/>
        </w:rPr>
        <w:t xml:space="preserve">ZMČ Praha – Březiněves vzalo na vědomí, že společnost </w:t>
      </w:r>
      <w:proofErr w:type="spellStart"/>
      <w:r w:rsidRPr="009A7BC0">
        <w:rPr>
          <w:color w:val="000000" w:themeColor="text1"/>
        </w:rPr>
        <w:t>Central</w:t>
      </w:r>
      <w:proofErr w:type="spellEnd"/>
      <w:r w:rsidRPr="009A7BC0">
        <w:rPr>
          <w:color w:val="000000" w:themeColor="text1"/>
        </w:rPr>
        <w:t xml:space="preserve"> Group a.s. zašle návrh darovací smlouvy k pozemkům uvedeným ve smlouvě.</w:t>
      </w:r>
    </w:p>
    <w:p w:rsidR="009C3134" w:rsidRPr="009A7BC0" w:rsidRDefault="009C3134" w:rsidP="009C3134">
      <w:pPr>
        <w:jc w:val="both"/>
        <w:rPr>
          <w:color w:val="000000" w:themeColor="text1"/>
        </w:rPr>
      </w:pPr>
    </w:p>
    <w:p w:rsidR="009C3134" w:rsidRDefault="009C3134" w:rsidP="009C3134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2. ZMČ vzalo na vědomí, že společnost </w:t>
      </w:r>
      <w:proofErr w:type="spellStart"/>
      <w:r w:rsidRPr="009A7BC0">
        <w:rPr>
          <w:color w:val="000000" w:themeColor="text1"/>
        </w:rPr>
        <w:t>Central</w:t>
      </w:r>
      <w:proofErr w:type="spellEnd"/>
      <w:r w:rsidRPr="009A7BC0">
        <w:rPr>
          <w:color w:val="000000" w:themeColor="text1"/>
        </w:rPr>
        <w:t xml:space="preserve"> Group a.s., zašle návrh souhlasného prohlášení obou stran, osvědčující skutečnost, že uzavření kupní smlouvy, jak uvedeno v přípisu, je právně irelevantní (vzhledem ke změně legislativy). </w:t>
      </w:r>
    </w:p>
    <w:p w:rsidR="00C12EB1" w:rsidRDefault="00C12EB1" w:rsidP="009C3134">
      <w:pPr>
        <w:jc w:val="both"/>
        <w:rPr>
          <w:color w:val="000000" w:themeColor="text1"/>
        </w:rPr>
      </w:pPr>
    </w:p>
    <w:p w:rsidR="009A7BC0" w:rsidRDefault="009A7BC0" w:rsidP="009C3134">
      <w:pPr>
        <w:jc w:val="both"/>
        <w:rPr>
          <w:color w:val="000000" w:themeColor="text1"/>
        </w:rPr>
      </w:pPr>
    </w:p>
    <w:p w:rsidR="00A02683" w:rsidRDefault="008C3E17" w:rsidP="009C3134">
      <w:pPr>
        <w:jc w:val="both"/>
        <w:rPr>
          <w:b/>
        </w:rPr>
      </w:pPr>
      <w:r w:rsidRPr="009A7BC0">
        <w:rPr>
          <w:b/>
          <w:color w:val="000000" w:themeColor="text1"/>
          <w:u w:val="single"/>
        </w:rPr>
        <w:lastRenderedPageBreak/>
        <w:t>K bodu č. 2</w:t>
      </w:r>
      <w:r w:rsidR="007E1A59" w:rsidRPr="009A7BC0">
        <w:rPr>
          <w:b/>
          <w:color w:val="000000" w:themeColor="text1"/>
          <w:u w:val="single"/>
        </w:rPr>
        <w:t xml:space="preserve"> </w:t>
      </w:r>
      <w:r w:rsidR="00A02683" w:rsidRPr="00A02683">
        <w:rPr>
          <w:b/>
          <w:u w:val="single"/>
        </w:rPr>
        <w:t>Úpravy rozpočtu za 6/2015</w:t>
      </w:r>
      <w:r w:rsidR="00A02683" w:rsidRPr="00B45E0A">
        <w:rPr>
          <w:b/>
        </w:rPr>
        <w:t>.</w:t>
      </w:r>
    </w:p>
    <w:p w:rsidR="00CB56ED" w:rsidRPr="009A7BC0" w:rsidRDefault="00CB56ED" w:rsidP="009C3134">
      <w:pPr>
        <w:jc w:val="both"/>
        <w:rPr>
          <w:b/>
          <w:u w:val="single"/>
        </w:rPr>
      </w:pPr>
    </w:p>
    <w:p w:rsidR="003201FE" w:rsidRDefault="00B22F02" w:rsidP="00B53B02">
      <w:r>
        <w:t xml:space="preserve">Předseda finančního výboru, Ing. Jan </w:t>
      </w:r>
      <w:proofErr w:type="gramStart"/>
      <w:r>
        <w:t xml:space="preserve">Vocel, </w:t>
      </w:r>
      <w:r w:rsidR="00CB56ED" w:rsidRPr="009A7BC0">
        <w:t xml:space="preserve"> předložil</w:t>
      </w:r>
      <w:proofErr w:type="gramEnd"/>
      <w:r w:rsidR="00CB56ED" w:rsidRPr="009A7BC0">
        <w:t xml:space="preserve"> zastupitelům k</w:t>
      </w:r>
      <w:r>
        <w:t> projednání a schválení</w:t>
      </w:r>
      <w:r w:rsidR="00CB56ED" w:rsidRPr="009A7BC0">
        <w:t xml:space="preserve"> </w:t>
      </w:r>
      <w:r w:rsidR="00B53B02" w:rsidRPr="00B53B02">
        <w:t>Úpravy rozpočtu za 6/2015.</w:t>
      </w:r>
    </w:p>
    <w:p w:rsidR="003201FE" w:rsidRDefault="003201FE" w:rsidP="00B53B02"/>
    <w:p w:rsidR="00CB56ED" w:rsidRPr="009A7BC0" w:rsidRDefault="00CB56ED" w:rsidP="009C3134">
      <w:pPr>
        <w:jc w:val="both"/>
        <w:rPr>
          <w:b/>
        </w:rPr>
      </w:pPr>
      <w:r w:rsidRPr="009A7BC0">
        <w:rPr>
          <w:b/>
        </w:rPr>
        <w:t>Usnesení č. 1.</w:t>
      </w:r>
      <w:r w:rsidR="00B53B02">
        <w:rPr>
          <w:b/>
        </w:rPr>
        <w:t>7</w:t>
      </w:r>
      <w:r w:rsidR="00107DF0">
        <w:rPr>
          <w:b/>
        </w:rPr>
        <w:t>/</w:t>
      </w:r>
      <w:r w:rsidRPr="009A7BC0">
        <w:rPr>
          <w:b/>
        </w:rPr>
        <w:t>15</w:t>
      </w:r>
    </w:p>
    <w:p w:rsidR="00B53B02" w:rsidRDefault="00CB56ED" w:rsidP="00CB56ED">
      <w:pPr>
        <w:jc w:val="both"/>
      </w:pPr>
      <w:r w:rsidRPr="009A7BC0">
        <w:t xml:space="preserve">ZMČ Praha – Březiněves projednalo a schválilo </w:t>
      </w:r>
      <w:r w:rsidR="00B53B02" w:rsidRPr="00B53B02">
        <w:t>Úpravy rozpočtu za 6/2015</w:t>
      </w:r>
      <w:r w:rsidR="00B22F02">
        <w:t xml:space="preserve">, dle předloženého znění. </w:t>
      </w:r>
    </w:p>
    <w:p w:rsidR="005F5161" w:rsidRPr="005F5161" w:rsidRDefault="005F5161" w:rsidP="005F5161">
      <w:pPr>
        <w:pStyle w:val="dka"/>
        <w:rPr>
          <w:sz w:val="20"/>
        </w:rPr>
      </w:pPr>
      <w:r w:rsidRPr="005F5161">
        <w:rPr>
          <w:sz w:val="20"/>
        </w:rPr>
        <w:t xml:space="preserve">Zodpovídá: předseda finančního výboru Ing. Jan Vocel. </w:t>
      </w:r>
    </w:p>
    <w:p w:rsidR="009A7BC0" w:rsidRDefault="009A7BC0" w:rsidP="009A7BC0">
      <w:pPr>
        <w:jc w:val="both"/>
      </w:pPr>
      <w:r w:rsidRPr="009A7BC0">
        <w:tab/>
      </w:r>
      <w:r w:rsidRPr="009A7BC0">
        <w:tab/>
      </w:r>
      <w:r w:rsidRPr="009A7BC0">
        <w:tab/>
      </w:r>
      <w:r w:rsidRPr="009A7BC0">
        <w:tab/>
      </w:r>
      <w:r w:rsidRPr="009A7BC0">
        <w:tab/>
      </w:r>
      <w:r w:rsidRPr="009A7BC0">
        <w:tab/>
      </w:r>
      <w:r w:rsidRPr="009A7BC0">
        <w:tab/>
      </w:r>
      <w:r w:rsidRPr="009A7BC0">
        <w:tab/>
      </w:r>
      <w:r w:rsidRPr="009A7BC0">
        <w:tab/>
      </w:r>
      <w:r w:rsidRPr="009A7BC0">
        <w:tab/>
      </w:r>
      <w:r>
        <w:t>Pro:</w:t>
      </w:r>
      <w:r>
        <w:tab/>
      </w:r>
      <w:r>
        <w:tab/>
        <w:t>8 hlasů</w:t>
      </w:r>
    </w:p>
    <w:p w:rsidR="009A7BC0" w:rsidRDefault="009A7BC0" w:rsidP="009A7B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9A7BC0" w:rsidRPr="009A7BC0" w:rsidRDefault="009A7BC0" w:rsidP="009A7B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7E1A59" w:rsidRPr="009A7BC0" w:rsidRDefault="00CB56ED" w:rsidP="009C3134">
      <w:pPr>
        <w:jc w:val="both"/>
      </w:pPr>
      <w:r w:rsidRPr="009A7BC0">
        <w:t xml:space="preserve"> </w:t>
      </w:r>
    </w:p>
    <w:p w:rsidR="00DA418B" w:rsidRPr="00B53B02" w:rsidRDefault="008C3E17" w:rsidP="00B53B02">
      <w:r w:rsidRPr="00B53B02">
        <w:rPr>
          <w:b/>
          <w:u w:val="single"/>
        </w:rPr>
        <w:t>K bodu č. 3</w:t>
      </w:r>
      <w:r w:rsidR="00DA418B" w:rsidRPr="00B53B02">
        <w:rPr>
          <w:b/>
          <w:u w:val="single"/>
        </w:rPr>
        <w:t xml:space="preserve"> </w:t>
      </w:r>
      <w:r w:rsidR="00B53B02" w:rsidRPr="00B53B02">
        <w:rPr>
          <w:b/>
          <w:u w:val="single"/>
        </w:rPr>
        <w:t xml:space="preserve">Smlouva se společností </w:t>
      </w:r>
      <w:proofErr w:type="spellStart"/>
      <w:r w:rsidR="00B53B02" w:rsidRPr="00B53B02">
        <w:rPr>
          <w:b/>
          <w:u w:val="single"/>
        </w:rPr>
        <w:t>PREdistribuce</w:t>
      </w:r>
      <w:proofErr w:type="spellEnd"/>
      <w:r w:rsidR="00B53B02" w:rsidRPr="00B53B02">
        <w:rPr>
          <w:b/>
          <w:u w:val="single"/>
        </w:rPr>
        <w:t xml:space="preserve"> a.s., se sídlem Praha 5, Svornosti 3199/19a o uzavření budoucí smlouvy o zřízení věcného břemene v rámci stavební akce: přípojka 1 </w:t>
      </w:r>
      <w:proofErr w:type="spellStart"/>
      <w:r w:rsidR="00B53B02" w:rsidRPr="00B53B02">
        <w:rPr>
          <w:b/>
          <w:u w:val="single"/>
        </w:rPr>
        <w:t>kV</w:t>
      </w:r>
      <w:proofErr w:type="spellEnd"/>
      <w:r w:rsidR="00B53B02" w:rsidRPr="00B53B02">
        <w:rPr>
          <w:b/>
          <w:u w:val="single"/>
        </w:rPr>
        <w:t xml:space="preserve">, Praha 8 –         Březiněves, Vzdálená </w:t>
      </w:r>
      <w:proofErr w:type="spellStart"/>
      <w:r w:rsidR="00B53B02" w:rsidRPr="00B53B02">
        <w:rPr>
          <w:b/>
          <w:u w:val="single"/>
        </w:rPr>
        <w:t>parc</w:t>
      </w:r>
      <w:proofErr w:type="spellEnd"/>
      <w:r w:rsidR="00B53B02" w:rsidRPr="00B53B02">
        <w:rPr>
          <w:b/>
          <w:u w:val="single"/>
        </w:rPr>
        <w:t xml:space="preserve">. </w:t>
      </w:r>
      <w:proofErr w:type="gramStart"/>
      <w:r w:rsidR="00B53B02" w:rsidRPr="00B53B02">
        <w:rPr>
          <w:b/>
          <w:u w:val="single"/>
        </w:rPr>
        <w:t>č.</w:t>
      </w:r>
      <w:proofErr w:type="gramEnd"/>
      <w:r w:rsidR="00B53B02" w:rsidRPr="00B53B02">
        <w:rPr>
          <w:b/>
          <w:u w:val="single"/>
        </w:rPr>
        <w:t xml:space="preserve"> 375/3.</w:t>
      </w:r>
      <w:r w:rsidR="00B53B02" w:rsidRPr="00B53B02">
        <w:br/>
      </w:r>
    </w:p>
    <w:p w:rsidR="00C90802" w:rsidRPr="00B53B02" w:rsidRDefault="00B53B02" w:rsidP="009C3134">
      <w:pPr>
        <w:jc w:val="both"/>
      </w:pPr>
      <w:r>
        <w:t xml:space="preserve">Předseda finančního výboru, Ing. Jan Vocel, </w:t>
      </w:r>
      <w:r w:rsidR="00CB56ED" w:rsidRPr="009A7BC0">
        <w:t xml:space="preserve">předložil zastupitelům ke schválení </w:t>
      </w:r>
      <w:r w:rsidRPr="00B53B02">
        <w:t>Smlouv</w:t>
      </w:r>
      <w:r>
        <w:t>u</w:t>
      </w:r>
      <w:r w:rsidRPr="00B53B02">
        <w:t xml:space="preserve"> se společností </w:t>
      </w:r>
      <w:proofErr w:type="spellStart"/>
      <w:r w:rsidRPr="00B53B02">
        <w:t>PREdistribuce</w:t>
      </w:r>
      <w:proofErr w:type="spellEnd"/>
      <w:r w:rsidRPr="00B53B02">
        <w:t xml:space="preserve"> a.s., se sídlem Praha 5, Svornosti 3199/19a</w:t>
      </w:r>
      <w:r>
        <w:t>,</w:t>
      </w:r>
      <w:r w:rsidRPr="00B53B02">
        <w:t xml:space="preserve"> o uzavření budoucí smlouvy o zřízení věcného břemene v rámci stavební akce: přípojka 1 </w:t>
      </w:r>
      <w:proofErr w:type="spellStart"/>
      <w:r w:rsidRPr="00B53B02">
        <w:t>kV</w:t>
      </w:r>
      <w:proofErr w:type="spellEnd"/>
      <w:r w:rsidRPr="00B53B02">
        <w:t>,</w:t>
      </w:r>
      <w:r w:rsidR="00107DF0">
        <w:t xml:space="preserve"> </w:t>
      </w:r>
      <w:r w:rsidRPr="00B53B02">
        <w:t>Praha 8 –</w:t>
      </w:r>
      <w:r>
        <w:t xml:space="preserve"> </w:t>
      </w:r>
      <w:r w:rsidRPr="00B53B02">
        <w:t xml:space="preserve">Březiněves, Vzdálená </w:t>
      </w:r>
      <w:proofErr w:type="spellStart"/>
      <w:r w:rsidRPr="00B53B02">
        <w:t>parc</w:t>
      </w:r>
      <w:proofErr w:type="spellEnd"/>
      <w:r w:rsidRPr="00B53B02">
        <w:t xml:space="preserve">. </w:t>
      </w:r>
      <w:proofErr w:type="gramStart"/>
      <w:r w:rsidRPr="00B53B02">
        <w:t>č.</w:t>
      </w:r>
      <w:proofErr w:type="gramEnd"/>
      <w:r w:rsidRPr="00B53B02">
        <w:t xml:space="preserve"> 375/3.</w:t>
      </w:r>
      <w:r w:rsidRPr="00B53B02">
        <w:br/>
      </w:r>
    </w:p>
    <w:p w:rsidR="00C90802" w:rsidRPr="009A7BC0" w:rsidRDefault="00C90802" w:rsidP="009C3134">
      <w:pPr>
        <w:jc w:val="both"/>
        <w:rPr>
          <w:b/>
        </w:rPr>
      </w:pPr>
      <w:r w:rsidRPr="009A7BC0">
        <w:rPr>
          <w:b/>
        </w:rPr>
        <w:t>Usnesení č. 2.</w:t>
      </w:r>
      <w:r w:rsidR="00B53B02">
        <w:rPr>
          <w:b/>
        </w:rPr>
        <w:t>7</w:t>
      </w:r>
      <w:r w:rsidRPr="009A7BC0">
        <w:rPr>
          <w:b/>
        </w:rPr>
        <w:t>/15</w:t>
      </w:r>
    </w:p>
    <w:p w:rsidR="00B53B02" w:rsidRDefault="00C90802" w:rsidP="00B53B02">
      <w:pPr>
        <w:jc w:val="both"/>
      </w:pPr>
      <w:r w:rsidRPr="009A7BC0">
        <w:t xml:space="preserve">ZMČ Praha – Březiněves projednalo a schválilo </w:t>
      </w:r>
      <w:r w:rsidR="00B53B02" w:rsidRPr="00B53B02">
        <w:t>Smlouv</w:t>
      </w:r>
      <w:r w:rsidR="00B53B02">
        <w:t>u</w:t>
      </w:r>
      <w:r w:rsidR="00B53B02" w:rsidRPr="00B53B02">
        <w:t xml:space="preserve"> se společností </w:t>
      </w:r>
      <w:proofErr w:type="spellStart"/>
      <w:r w:rsidR="00B53B02" w:rsidRPr="00B53B02">
        <w:t>PREdistribuce</w:t>
      </w:r>
      <w:proofErr w:type="spellEnd"/>
      <w:r w:rsidR="00B53B02" w:rsidRPr="00B53B02">
        <w:t xml:space="preserve"> a.s., se sídlem Praha 5, Svornosti 3199/19a o uzavření budoucí smlouvy o zřízení věcného břemene v rámci stavební akce: přípojka 1 </w:t>
      </w:r>
      <w:proofErr w:type="spellStart"/>
      <w:r w:rsidR="00B53B02" w:rsidRPr="00B53B02">
        <w:t>kV</w:t>
      </w:r>
      <w:proofErr w:type="spellEnd"/>
      <w:r w:rsidR="00B53B02" w:rsidRPr="00B53B02">
        <w:t>, Praha 8 –</w:t>
      </w:r>
      <w:r w:rsidR="00B53B02">
        <w:t xml:space="preserve"> </w:t>
      </w:r>
      <w:r w:rsidR="00B53B02" w:rsidRPr="00B53B02">
        <w:t xml:space="preserve">Březiněves, Vzdálená </w:t>
      </w:r>
      <w:proofErr w:type="spellStart"/>
      <w:r w:rsidR="00B53B02" w:rsidRPr="00B53B02">
        <w:t>parc</w:t>
      </w:r>
      <w:proofErr w:type="spellEnd"/>
      <w:r w:rsidR="00B53B02" w:rsidRPr="00B53B02">
        <w:t xml:space="preserve">. </w:t>
      </w:r>
      <w:proofErr w:type="gramStart"/>
      <w:r w:rsidR="00B53B02" w:rsidRPr="00B53B02">
        <w:t>č.</w:t>
      </w:r>
      <w:proofErr w:type="gramEnd"/>
      <w:r w:rsidR="00B53B02" w:rsidRPr="00B53B02">
        <w:t xml:space="preserve"> 375/3.</w:t>
      </w:r>
    </w:p>
    <w:p w:rsidR="009A7BC0" w:rsidRDefault="00C90802" w:rsidP="009C3134">
      <w:pPr>
        <w:jc w:val="both"/>
      </w:pPr>
      <w:r w:rsidRPr="009A7BC0">
        <w:t xml:space="preserve">Zodpovídá: </w:t>
      </w:r>
      <w:r w:rsidR="005F5161">
        <w:t xml:space="preserve">předseda finančního výboru </w:t>
      </w:r>
      <w:r w:rsidRPr="009A7BC0">
        <w:t xml:space="preserve">Ing. </w:t>
      </w:r>
      <w:r w:rsidR="00B53B02">
        <w:t xml:space="preserve">Jan Vocel. </w:t>
      </w:r>
      <w:r w:rsidR="00B53B02">
        <w:tab/>
      </w:r>
      <w:r w:rsidR="009A7BC0">
        <w:tab/>
      </w:r>
      <w:r w:rsidR="009A7BC0">
        <w:tab/>
      </w:r>
      <w:r w:rsidR="009A7BC0">
        <w:tab/>
        <w:t>Pro:</w:t>
      </w:r>
      <w:r w:rsidR="00B53B02">
        <w:t xml:space="preserve">  </w:t>
      </w:r>
      <w:r w:rsidR="009A7BC0">
        <w:tab/>
      </w:r>
      <w:r w:rsidR="00B53B02">
        <w:tab/>
      </w:r>
      <w:r w:rsidR="00B22F02">
        <w:t>8</w:t>
      </w:r>
      <w:r w:rsidR="009A7BC0">
        <w:t xml:space="preserve"> hlasů</w:t>
      </w:r>
    </w:p>
    <w:p w:rsidR="009A7BC0" w:rsidRDefault="009A7BC0" w:rsidP="009C313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9A7BC0" w:rsidRPr="009A7BC0" w:rsidRDefault="009A7BC0" w:rsidP="009C313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C90802" w:rsidRPr="009A7BC0" w:rsidRDefault="00C90802" w:rsidP="009C3134">
      <w:pPr>
        <w:jc w:val="both"/>
      </w:pPr>
    </w:p>
    <w:p w:rsidR="00B53B02" w:rsidRPr="00B53B02" w:rsidRDefault="00935CC7" w:rsidP="00B53B02">
      <w:pPr>
        <w:jc w:val="both"/>
        <w:rPr>
          <w:b/>
          <w:u w:val="single"/>
        </w:rPr>
      </w:pPr>
      <w:r w:rsidRPr="00B53B02">
        <w:rPr>
          <w:b/>
          <w:color w:val="000000" w:themeColor="text1"/>
          <w:u w:val="single"/>
        </w:rPr>
        <w:t xml:space="preserve">K bodu č. </w:t>
      </w:r>
      <w:r w:rsidR="008C3E17" w:rsidRPr="00B53B02">
        <w:rPr>
          <w:b/>
          <w:color w:val="000000" w:themeColor="text1"/>
          <w:u w:val="single"/>
        </w:rPr>
        <w:t>4</w:t>
      </w:r>
      <w:r w:rsidRPr="00B53B02">
        <w:rPr>
          <w:b/>
          <w:color w:val="000000" w:themeColor="text1"/>
          <w:u w:val="single"/>
        </w:rPr>
        <w:t xml:space="preserve"> – </w:t>
      </w:r>
      <w:r w:rsidR="00B53B02" w:rsidRPr="00B53B02">
        <w:rPr>
          <w:b/>
          <w:u w:val="single"/>
        </w:rPr>
        <w:t xml:space="preserve">Žádost spol. DESIGN s.r.o., </w:t>
      </w:r>
      <w:proofErr w:type="spellStart"/>
      <w:r w:rsidR="00B53B02" w:rsidRPr="00B53B02">
        <w:rPr>
          <w:b/>
          <w:u w:val="single"/>
        </w:rPr>
        <w:t>Sokolohradská</w:t>
      </w:r>
      <w:proofErr w:type="spellEnd"/>
      <w:r w:rsidR="00B53B02" w:rsidRPr="00B53B02">
        <w:rPr>
          <w:b/>
          <w:u w:val="single"/>
        </w:rPr>
        <w:t xml:space="preserve"> 1018, Chotěboř, o vydání souhlasu se stavbou k ÚŘ – vydání souhlasu se stavbou kanalizační přípojky a výměny vodovodní přípojky v pozemku č. </w:t>
      </w:r>
      <w:proofErr w:type="spellStart"/>
      <w:r w:rsidR="00B53B02" w:rsidRPr="00B53B02">
        <w:rPr>
          <w:b/>
          <w:u w:val="single"/>
        </w:rPr>
        <w:t>parc</w:t>
      </w:r>
      <w:proofErr w:type="spellEnd"/>
      <w:r w:rsidR="00B53B02" w:rsidRPr="00B53B02">
        <w:rPr>
          <w:b/>
          <w:u w:val="single"/>
        </w:rPr>
        <w:t xml:space="preserve">. 52/3 </w:t>
      </w:r>
      <w:proofErr w:type="spellStart"/>
      <w:proofErr w:type="gramStart"/>
      <w:r w:rsidR="00B53B02" w:rsidRPr="00B53B02">
        <w:rPr>
          <w:b/>
          <w:u w:val="single"/>
        </w:rPr>
        <w:t>k.ú</w:t>
      </w:r>
      <w:proofErr w:type="spellEnd"/>
      <w:r w:rsidR="00B53B02" w:rsidRPr="00B53B02">
        <w:rPr>
          <w:b/>
          <w:u w:val="single"/>
        </w:rPr>
        <w:t>.</w:t>
      </w:r>
      <w:proofErr w:type="gramEnd"/>
      <w:r w:rsidR="00B53B02" w:rsidRPr="00B53B02">
        <w:rPr>
          <w:b/>
          <w:u w:val="single"/>
        </w:rPr>
        <w:t xml:space="preserve"> Březiněves pro akci Modernizace hotelu FRÝDL, Na Hlavní 23, Praha 8 – Březiněves. </w:t>
      </w:r>
    </w:p>
    <w:p w:rsidR="00B53B02" w:rsidRDefault="00C4425E" w:rsidP="00B53B02">
      <w:pPr>
        <w:jc w:val="both"/>
      </w:pPr>
      <w:r w:rsidRPr="00B53B02">
        <w:rPr>
          <w:b/>
          <w:u w:val="single"/>
        </w:rPr>
        <w:br/>
      </w:r>
      <w:r w:rsidR="00B53B02">
        <w:rPr>
          <w:color w:val="000000" w:themeColor="text1"/>
        </w:rPr>
        <w:t xml:space="preserve">Předseda stavební komise, Ing. Vladimír </w:t>
      </w:r>
      <w:proofErr w:type="spellStart"/>
      <w:r w:rsidR="00B53B02">
        <w:rPr>
          <w:color w:val="000000" w:themeColor="text1"/>
        </w:rPr>
        <w:t>Jisl</w:t>
      </w:r>
      <w:proofErr w:type="spellEnd"/>
      <w:r w:rsidR="00B53B02">
        <w:rPr>
          <w:color w:val="000000" w:themeColor="text1"/>
        </w:rPr>
        <w:t xml:space="preserve">, </w:t>
      </w:r>
      <w:r w:rsidRPr="009A7BC0">
        <w:rPr>
          <w:color w:val="000000" w:themeColor="text1"/>
        </w:rPr>
        <w:t>předložil zastupitelům k</w:t>
      </w:r>
      <w:r w:rsidR="00B53B02">
        <w:rPr>
          <w:color w:val="000000" w:themeColor="text1"/>
        </w:rPr>
        <w:t xml:space="preserve"> </w:t>
      </w:r>
      <w:r w:rsidR="00B53B02" w:rsidRPr="00B53B02">
        <w:rPr>
          <w:color w:val="000000" w:themeColor="text1"/>
        </w:rPr>
        <w:t>projednání</w:t>
      </w:r>
      <w:r w:rsidRPr="00B53B02">
        <w:rPr>
          <w:color w:val="000000" w:themeColor="text1"/>
        </w:rPr>
        <w:t xml:space="preserve"> </w:t>
      </w:r>
      <w:r w:rsidR="00B53B02" w:rsidRPr="00B53B02">
        <w:t xml:space="preserve">Žádost spol. DESIGN s.r.o., </w:t>
      </w:r>
      <w:proofErr w:type="spellStart"/>
      <w:r w:rsidR="00B53B02" w:rsidRPr="00B53B02">
        <w:t>Sokolohradská</w:t>
      </w:r>
      <w:proofErr w:type="spellEnd"/>
      <w:r w:rsidR="00B53B02" w:rsidRPr="00B53B02">
        <w:t xml:space="preserve"> 1018, Chotěboř, o vydání souhlasu se stavbou k ÚŘ – vydání souhlasu se stavbou kanalizační přípojky a výměny vodovodní přípojky v pozemku č. </w:t>
      </w:r>
      <w:proofErr w:type="spellStart"/>
      <w:r w:rsidR="00B53B02" w:rsidRPr="00B53B02">
        <w:t>parc</w:t>
      </w:r>
      <w:proofErr w:type="spellEnd"/>
      <w:r w:rsidR="00B53B02" w:rsidRPr="00B53B02">
        <w:t xml:space="preserve">. 52/3 </w:t>
      </w:r>
      <w:proofErr w:type="spellStart"/>
      <w:proofErr w:type="gramStart"/>
      <w:r w:rsidR="00B53B02" w:rsidRPr="00B53B02">
        <w:t>k.ú</w:t>
      </w:r>
      <w:proofErr w:type="spellEnd"/>
      <w:r w:rsidR="00B53B02" w:rsidRPr="00B53B02">
        <w:t>.</w:t>
      </w:r>
      <w:proofErr w:type="gramEnd"/>
      <w:r w:rsidR="00B53B02" w:rsidRPr="00B53B02">
        <w:t xml:space="preserve"> Březiněves pro akci Modernizace hotelu FRÝDL, Na Hlavní 23, Praha 8 – Březiněves. </w:t>
      </w:r>
    </w:p>
    <w:p w:rsidR="003201FE" w:rsidRDefault="003201FE" w:rsidP="00B53B02">
      <w:pPr>
        <w:jc w:val="both"/>
      </w:pPr>
    </w:p>
    <w:p w:rsidR="003201FE" w:rsidRDefault="003201FE" w:rsidP="00B53B02">
      <w:pPr>
        <w:jc w:val="both"/>
        <w:rPr>
          <w:b/>
        </w:rPr>
      </w:pPr>
      <w:r w:rsidRPr="003201FE">
        <w:rPr>
          <w:b/>
        </w:rPr>
        <w:t xml:space="preserve">Usnesení č. 3.7/15 </w:t>
      </w:r>
    </w:p>
    <w:p w:rsidR="007F61DF" w:rsidRPr="007F61DF" w:rsidRDefault="00D965C0" w:rsidP="007F61DF">
      <w:pPr>
        <w:jc w:val="both"/>
      </w:pPr>
      <w:r w:rsidRPr="00D965C0">
        <w:t xml:space="preserve">ZMČ Praha </w:t>
      </w:r>
      <w:r w:rsidR="00B22F02">
        <w:t>–</w:t>
      </w:r>
      <w:r w:rsidRPr="00D965C0">
        <w:t xml:space="preserve"> Březiněves</w:t>
      </w:r>
      <w:r w:rsidR="00B22F02">
        <w:t xml:space="preserve"> </w:t>
      </w:r>
      <w:r w:rsidR="000F1BE6">
        <w:t>projednalo a schválilo</w:t>
      </w:r>
      <w:r w:rsidR="007F61DF">
        <w:t xml:space="preserve"> Žádost </w:t>
      </w:r>
      <w:r w:rsidR="007F61DF" w:rsidRPr="007F61DF">
        <w:t xml:space="preserve">společnosti DESIGN s.r.o., </w:t>
      </w:r>
      <w:proofErr w:type="spellStart"/>
      <w:r w:rsidR="007F61DF" w:rsidRPr="007F61DF">
        <w:t>Sokolohradská</w:t>
      </w:r>
      <w:proofErr w:type="spellEnd"/>
      <w:r w:rsidR="007F61DF" w:rsidRPr="007F61DF">
        <w:t xml:space="preserve"> 1018, Chotěboř, o vydání souhlasu se stavbou k ÚŘ – vydání souhlasu se stavbou kanalizační přípojky a výměny vodovodní přípojky v pozemku č. </w:t>
      </w:r>
      <w:proofErr w:type="spellStart"/>
      <w:r w:rsidR="007F61DF" w:rsidRPr="007F61DF">
        <w:t>parc</w:t>
      </w:r>
      <w:proofErr w:type="spellEnd"/>
      <w:r w:rsidR="007F61DF" w:rsidRPr="007F61DF">
        <w:t xml:space="preserve">. 52/3 </w:t>
      </w:r>
      <w:proofErr w:type="spellStart"/>
      <w:proofErr w:type="gramStart"/>
      <w:r w:rsidR="007F61DF" w:rsidRPr="007F61DF">
        <w:t>k.ú</w:t>
      </w:r>
      <w:proofErr w:type="spellEnd"/>
      <w:r w:rsidR="007F61DF" w:rsidRPr="007F61DF">
        <w:t>.</w:t>
      </w:r>
      <w:proofErr w:type="gramEnd"/>
      <w:r w:rsidR="007F61DF" w:rsidRPr="007F61DF">
        <w:t xml:space="preserve"> </w:t>
      </w:r>
      <w:proofErr w:type="gramStart"/>
      <w:r w:rsidR="007F61DF" w:rsidRPr="007F61DF">
        <w:t>Březiněves</w:t>
      </w:r>
      <w:proofErr w:type="gramEnd"/>
      <w:r w:rsidR="007F61DF">
        <w:t xml:space="preserve">, jehož  </w:t>
      </w:r>
      <w:proofErr w:type="gramStart"/>
      <w:r w:rsidR="007F61DF">
        <w:t>vlastníkem</w:t>
      </w:r>
      <w:proofErr w:type="gramEnd"/>
      <w:r w:rsidR="007F61DF">
        <w:t xml:space="preserve"> je hlavní město Praha se svěřenou správou nemovitosti ve vlastnictví obce - MČ Praha – Březiněves, </w:t>
      </w:r>
      <w:r w:rsidR="007F61DF" w:rsidRPr="007F61DF">
        <w:t xml:space="preserve">pro akci Modernizace hotelu FRÝDL, Na Hlavní 23, Praha 8 – Březiněves. </w:t>
      </w:r>
    </w:p>
    <w:p w:rsidR="003201FE" w:rsidRDefault="00E64902" w:rsidP="00C12EB1">
      <w:pPr>
        <w:jc w:val="both"/>
      </w:pPr>
      <w:r w:rsidRPr="003201FE">
        <w:t xml:space="preserve">Zodpovídá: předseda stavební komise Ing. Vladimír </w:t>
      </w:r>
      <w:proofErr w:type="spellStart"/>
      <w:r w:rsidRPr="003201FE">
        <w:t>Jisl</w:t>
      </w:r>
      <w:proofErr w:type="spellEnd"/>
      <w:r w:rsidRPr="003201FE">
        <w:t xml:space="preserve">. </w:t>
      </w:r>
      <w:r w:rsidR="00C12EB1">
        <w:tab/>
      </w:r>
      <w:r w:rsidR="00C12EB1">
        <w:tab/>
      </w:r>
      <w:r w:rsidR="00C12EB1">
        <w:tab/>
      </w:r>
      <w:r w:rsidR="00C12EB1">
        <w:tab/>
      </w:r>
      <w:r w:rsidR="003201FE">
        <w:t>Pro:</w:t>
      </w:r>
      <w:r w:rsidR="003201FE">
        <w:tab/>
      </w:r>
      <w:r w:rsidR="003201FE">
        <w:tab/>
      </w:r>
      <w:r w:rsidR="007F61DF">
        <w:t>7</w:t>
      </w:r>
      <w:r w:rsidR="003201FE">
        <w:t xml:space="preserve"> hlasů</w:t>
      </w:r>
    </w:p>
    <w:p w:rsidR="003201FE" w:rsidRDefault="003201FE" w:rsidP="003201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3201FE" w:rsidRDefault="007F61DF" w:rsidP="003201FE">
      <w:pPr>
        <w:jc w:val="both"/>
      </w:pPr>
      <w:r>
        <w:tab/>
      </w:r>
      <w:r>
        <w:tab/>
      </w:r>
      <w:r w:rsidR="003201FE">
        <w:tab/>
      </w:r>
      <w:r w:rsidR="003201FE">
        <w:tab/>
      </w:r>
      <w:r w:rsidR="003201FE">
        <w:tab/>
      </w:r>
      <w:r w:rsidR="003201FE">
        <w:tab/>
      </w:r>
      <w:r w:rsidR="003201FE">
        <w:tab/>
      </w:r>
      <w:r w:rsidR="003201FE">
        <w:tab/>
      </w:r>
      <w:r w:rsidR="003201FE">
        <w:tab/>
      </w:r>
      <w:r w:rsidR="003201FE">
        <w:tab/>
        <w:t xml:space="preserve">Zdržel </w:t>
      </w:r>
      <w:proofErr w:type="gramStart"/>
      <w:r w:rsidR="003201FE">
        <w:t>se:</w:t>
      </w:r>
      <w:r w:rsidR="003201FE">
        <w:tab/>
      </w:r>
      <w:r>
        <w:t>1</w:t>
      </w:r>
      <w:r w:rsidR="003201FE">
        <w:t xml:space="preserve"> </w:t>
      </w:r>
      <w:r>
        <w:t xml:space="preserve">  </w:t>
      </w:r>
      <w:r w:rsidR="003201FE">
        <w:t>hlas</w:t>
      </w:r>
      <w:proofErr w:type="gramEnd"/>
    </w:p>
    <w:p w:rsidR="003201FE" w:rsidRPr="003201FE" w:rsidRDefault="003201FE" w:rsidP="00B53B02">
      <w:pPr>
        <w:jc w:val="both"/>
      </w:pPr>
    </w:p>
    <w:p w:rsidR="00E670BC" w:rsidRPr="009A7BC0" w:rsidRDefault="003201FE" w:rsidP="001072B4">
      <w:pPr>
        <w:jc w:val="both"/>
        <w:rPr>
          <w:b/>
          <w:color w:val="000000" w:themeColor="text1"/>
        </w:rPr>
      </w:pPr>
      <w:r w:rsidRPr="003201FE">
        <w:rPr>
          <w:b/>
          <w:color w:val="000000" w:themeColor="text1"/>
          <w:u w:val="single"/>
        </w:rPr>
        <w:t xml:space="preserve">K bodu č. 5 - </w:t>
      </w:r>
      <w:r w:rsidRPr="003201FE">
        <w:rPr>
          <w:b/>
          <w:u w:val="single"/>
        </w:rPr>
        <w:t xml:space="preserve">Dělení pozemku </w:t>
      </w:r>
      <w:proofErr w:type="spellStart"/>
      <w:r w:rsidRPr="003201FE">
        <w:rPr>
          <w:b/>
          <w:u w:val="single"/>
        </w:rPr>
        <w:t>parc</w:t>
      </w:r>
      <w:proofErr w:type="spellEnd"/>
      <w:r w:rsidRPr="003201FE">
        <w:rPr>
          <w:b/>
          <w:u w:val="single"/>
        </w:rPr>
        <w:t xml:space="preserve">. </w:t>
      </w:r>
      <w:proofErr w:type="gramStart"/>
      <w:r w:rsidRPr="003201FE">
        <w:rPr>
          <w:b/>
          <w:u w:val="single"/>
        </w:rPr>
        <w:t>č.</w:t>
      </w:r>
      <w:proofErr w:type="gramEnd"/>
      <w:r w:rsidRPr="003201FE">
        <w:rPr>
          <w:b/>
          <w:u w:val="single"/>
        </w:rPr>
        <w:t xml:space="preserve"> 426/1 a účelová komunikace na pozemku </w:t>
      </w:r>
      <w:proofErr w:type="spellStart"/>
      <w:r w:rsidRPr="003201FE">
        <w:rPr>
          <w:b/>
          <w:u w:val="single"/>
        </w:rPr>
        <w:t>parc</w:t>
      </w:r>
      <w:proofErr w:type="spellEnd"/>
      <w:r w:rsidRPr="003201FE">
        <w:rPr>
          <w:b/>
          <w:u w:val="single"/>
        </w:rPr>
        <w:t xml:space="preserve">. č. 426/169 k. </w:t>
      </w:r>
      <w:proofErr w:type="spellStart"/>
      <w:r w:rsidRPr="003201FE">
        <w:rPr>
          <w:b/>
          <w:u w:val="single"/>
        </w:rPr>
        <w:t>ú.</w:t>
      </w:r>
      <w:proofErr w:type="spellEnd"/>
      <w:r w:rsidRPr="003201FE">
        <w:rPr>
          <w:b/>
          <w:u w:val="single"/>
        </w:rPr>
        <w:t xml:space="preserve"> Březiněves.</w:t>
      </w:r>
      <w:r w:rsidRPr="003201FE">
        <w:rPr>
          <w:b/>
          <w:u w:val="single"/>
        </w:rPr>
        <w:br/>
      </w:r>
    </w:p>
    <w:p w:rsidR="006B160A" w:rsidRDefault="003201FE" w:rsidP="006B160A">
      <w:pPr>
        <w:jc w:val="both"/>
      </w:pPr>
      <w:r>
        <w:t>Starosta předložil zastupitelům k projednání Žádost</w:t>
      </w:r>
      <w:r w:rsidR="006B160A">
        <w:t xml:space="preserve"> společnosti </w:t>
      </w:r>
      <w:r w:rsidR="006B160A" w:rsidRPr="006B160A">
        <w:t xml:space="preserve">AZ Komplet </w:t>
      </w:r>
      <w:proofErr w:type="spellStart"/>
      <w:r w:rsidR="006B160A" w:rsidRPr="006B160A">
        <w:t>s.r.o</w:t>
      </w:r>
      <w:proofErr w:type="spellEnd"/>
      <w:r>
        <w:t xml:space="preserve"> o </w:t>
      </w:r>
      <w:r w:rsidR="007F61DF">
        <w:t>d</w:t>
      </w:r>
      <w:r w:rsidRPr="003201FE">
        <w:t xml:space="preserve">ělení pozemku </w:t>
      </w:r>
      <w:proofErr w:type="spellStart"/>
      <w:r w:rsidRPr="003201FE">
        <w:t>parc</w:t>
      </w:r>
      <w:proofErr w:type="spellEnd"/>
      <w:r w:rsidRPr="003201FE">
        <w:t xml:space="preserve">. </w:t>
      </w:r>
      <w:proofErr w:type="gramStart"/>
      <w:r w:rsidRPr="003201FE">
        <w:t>č.</w:t>
      </w:r>
      <w:proofErr w:type="gramEnd"/>
      <w:r w:rsidRPr="003201FE">
        <w:t xml:space="preserve"> 426/1 a účelov</w:t>
      </w:r>
      <w:r>
        <w:t>é</w:t>
      </w:r>
      <w:r w:rsidRPr="003201FE">
        <w:t xml:space="preserve"> komunikace na pozemku</w:t>
      </w:r>
      <w:r>
        <w:t xml:space="preserve"> </w:t>
      </w:r>
      <w:proofErr w:type="spellStart"/>
      <w:r w:rsidRPr="003201FE">
        <w:t>parc</w:t>
      </w:r>
      <w:proofErr w:type="spellEnd"/>
      <w:r w:rsidRPr="003201FE">
        <w:t>. č. 426/169</w:t>
      </w:r>
      <w:r>
        <w:t xml:space="preserve"> </w:t>
      </w:r>
      <w:r w:rsidRPr="003201FE">
        <w:t xml:space="preserve">k. </w:t>
      </w:r>
      <w:proofErr w:type="spellStart"/>
      <w:r w:rsidRPr="003201FE">
        <w:t>ú.</w:t>
      </w:r>
      <w:proofErr w:type="spellEnd"/>
      <w:r w:rsidRPr="003201FE">
        <w:t xml:space="preserve"> Březiněves.</w:t>
      </w:r>
    </w:p>
    <w:p w:rsidR="00C12EB1" w:rsidRDefault="00C12EB1" w:rsidP="006B160A">
      <w:pPr>
        <w:jc w:val="both"/>
      </w:pPr>
    </w:p>
    <w:p w:rsidR="002A69BC" w:rsidRDefault="002A69BC" w:rsidP="006B160A">
      <w:pPr>
        <w:jc w:val="both"/>
        <w:rPr>
          <w:color w:val="000000" w:themeColor="text1"/>
        </w:rPr>
      </w:pPr>
    </w:p>
    <w:p w:rsidR="003201FE" w:rsidRDefault="003201FE" w:rsidP="003201FE">
      <w:pPr>
        <w:rPr>
          <w:b/>
          <w:color w:val="000000" w:themeColor="text1"/>
        </w:rPr>
      </w:pPr>
      <w:r w:rsidRPr="003201FE">
        <w:rPr>
          <w:b/>
          <w:color w:val="000000" w:themeColor="text1"/>
        </w:rPr>
        <w:t>Usnesení č. 4.7/15</w:t>
      </w:r>
    </w:p>
    <w:p w:rsidR="007F61DF" w:rsidRDefault="00D965C0" w:rsidP="006B160A">
      <w:pPr>
        <w:jc w:val="both"/>
      </w:pPr>
      <w:r w:rsidRPr="00D965C0">
        <w:rPr>
          <w:color w:val="000000" w:themeColor="text1"/>
        </w:rPr>
        <w:t xml:space="preserve">ZMČ Praha </w:t>
      </w:r>
      <w:r w:rsidR="007F61DF">
        <w:rPr>
          <w:color w:val="000000" w:themeColor="text1"/>
        </w:rPr>
        <w:t>–</w:t>
      </w:r>
      <w:r w:rsidRPr="00D965C0">
        <w:rPr>
          <w:color w:val="000000" w:themeColor="text1"/>
        </w:rPr>
        <w:t xml:space="preserve"> Březiněves</w:t>
      </w:r>
      <w:r w:rsidR="007F61DF">
        <w:rPr>
          <w:color w:val="000000" w:themeColor="text1"/>
        </w:rPr>
        <w:t xml:space="preserve"> se usneslo na zamítnutí žádosti</w:t>
      </w:r>
      <w:r w:rsidR="006B160A">
        <w:rPr>
          <w:color w:val="000000" w:themeColor="text1"/>
        </w:rPr>
        <w:t xml:space="preserve"> společnosti </w:t>
      </w:r>
      <w:r w:rsidR="006B160A" w:rsidRPr="006B160A">
        <w:t xml:space="preserve">AZ Komplet </w:t>
      </w:r>
      <w:proofErr w:type="spellStart"/>
      <w:r w:rsidR="006B160A" w:rsidRPr="006B160A">
        <w:t>s.r.o</w:t>
      </w:r>
      <w:proofErr w:type="spellEnd"/>
      <w:r w:rsidR="006B160A">
        <w:t>,</w:t>
      </w:r>
      <w:r w:rsidR="007F61DF">
        <w:rPr>
          <w:color w:val="000000" w:themeColor="text1"/>
        </w:rPr>
        <w:t xml:space="preserve"> </w:t>
      </w:r>
      <w:r w:rsidR="007F61DF">
        <w:t>o d</w:t>
      </w:r>
      <w:r w:rsidR="007F61DF" w:rsidRPr="003201FE">
        <w:t xml:space="preserve">ělení pozemku </w:t>
      </w:r>
      <w:proofErr w:type="spellStart"/>
      <w:r w:rsidR="007F61DF" w:rsidRPr="003201FE">
        <w:t>parc</w:t>
      </w:r>
      <w:proofErr w:type="spellEnd"/>
      <w:r w:rsidR="007F61DF" w:rsidRPr="003201FE">
        <w:t xml:space="preserve">. </w:t>
      </w:r>
      <w:proofErr w:type="gramStart"/>
      <w:r w:rsidR="007F61DF" w:rsidRPr="003201FE">
        <w:t>č.</w:t>
      </w:r>
      <w:proofErr w:type="gramEnd"/>
      <w:r w:rsidR="007F61DF" w:rsidRPr="003201FE">
        <w:t xml:space="preserve"> 426/1 a účelov</w:t>
      </w:r>
      <w:r w:rsidR="007F61DF">
        <w:t>é</w:t>
      </w:r>
      <w:r w:rsidR="007F61DF" w:rsidRPr="003201FE">
        <w:t xml:space="preserve"> komunikace na pozemku</w:t>
      </w:r>
      <w:r w:rsidR="007F61DF">
        <w:t xml:space="preserve"> </w:t>
      </w:r>
      <w:proofErr w:type="spellStart"/>
      <w:r w:rsidR="007F61DF" w:rsidRPr="003201FE">
        <w:t>parc</w:t>
      </w:r>
      <w:proofErr w:type="spellEnd"/>
      <w:r w:rsidR="007F61DF" w:rsidRPr="003201FE">
        <w:t>. č. 426/169</w:t>
      </w:r>
      <w:r w:rsidR="007F61DF">
        <w:t xml:space="preserve"> </w:t>
      </w:r>
      <w:r w:rsidR="007F61DF" w:rsidRPr="003201FE">
        <w:t xml:space="preserve">k. </w:t>
      </w:r>
      <w:proofErr w:type="spellStart"/>
      <w:r w:rsidR="007F61DF" w:rsidRPr="003201FE">
        <w:t>ú.</w:t>
      </w:r>
      <w:proofErr w:type="spellEnd"/>
      <w:r w:rsidR="007F61DF" w:rsidRPr="003201FE">
        <w:t xml:space="preserve"> Březiněves</w:t>
      </w:r>
      <w:r w:rsidR="007F61DF">
        <w:t>.</w:t>
      </w:r>
    </w:p>
    <w:p w:rsidR="00C12EB1" w:rsidRDefault="00C12EB1" w:rsidP="006B160A">
      <w:pPr>
        <w:jc w:val="both"/>
      </w:pPr>
    </w:p>
    <w:p w:rsidR="00C12EB1" w:rsidRDefault="00C12EB1" w:rsidP="006B160A">
      <w:pPr>
        <w:jc w:val="both"/>
      </w:pPr>
    </w:p>
    <w:p w:rsidR="007F61DF" w:rsidRDefault="007F61DF" w:rsidP="003201FE"/>
    <w:p w:rsidR="007F61DF" w:rsidRDefault="007F61DF" w:rsidP="003201FE">
      <w:pPr>
        <w:rPr>
          <w:b/>
        </w:rPr>
      </w:pPr>
      <w:r>
        <w:rPr>
          <w:b/>
        </w:rPr>
        <w:lastRenderedPageBreak/>
        <w:t>O</w:t>
      </w:r>
      <w:r w:rsidRPr="007F61DF">
        <w:rPr>
          <w:b/>
        </w:rPr>
        <w:t>důvodnění:</w:t>
      </w:r>
    </w:p>
    <w:p w:rsidR="007F61DF" w:rsidRDefault="007F61DF" w:rsidP="006B160A">
      <w:pPr>
        <w:pStyle w:val="Odstavecseseznamem"/>
        <w:numPr>
          <w:ilvl w:val="0"/>
          <w:numId w:val="39"/>
        </w:numPr>
        <w:spacing w:after="160" w:line="259" w:lineRule="auto"/>
        <w:jc w:val="both"/>
      </w:pPr>
      <w:r>
        <w:t xml:space="preserve">K dělení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426/1 a účelová komunikace na části pozemku </w:t>
      </w:r>
      <w:proofErr w:type="spellStart"/>
      <w:r>
        <w:t>p.č</w:t>
      </w:r>
      <w:proofErr w:type="spellEnd"/>
      <w:r>
        <w:t xml:space="preserve">. 426/169 </w:t>
      </w:r>
      <w:proofErr w:type="spellStart"/>
      <w:r>
        <w:t>k.ú</w:t>
      </w:r>
      <w:proofErr w:type="spellEnd"/>
      <w:r>
        <w:t>. Březiněves,</w:t>
      </w:r>
    </w:p>
    <w:p w:rsidR="007F61DF" w:rsidRDefault="007F61DF" w:rsidP="006B160A">
      <w:pPr>
        <w:pStyle w:val="Odstavecseseznamem"/>
        <w:numPr>
          <w:ilvl w:val="0"/>
          <w:numId w:val="39"/>
        </w:numPr>
        <w:spacing w:after="160" w:line="259" w:lineRule="auto"/>
        <w:jc w:val="both"/>
      </w:pPr>
      <w:r>
        <w:t xml:space="preserve">S umístěním účelové komunikace s omezeným veřejným přístupem na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426/169, jenž je ve svěřené správě nemovitostí  ve vlastnictví obce MČ Praha- Březiněves,</w:t>
      </w:r>
    </w:p>
    <w:p w:rsidR="007F61DF" w:rsidRDefault="007F61DF" w:rsidP="006B160A">
      <w:pPr>
        <w:pStyle w:val="Odstavecseseznamem"/>
        <w:numPr>
          <w:ilvl w:val="0"/>
          <w:numId w:val="39"/>
        </w:numPr>
        <w:spacing w:after="160" w:line="259" w:lineRule="auto"/>
        <w:jc w:val="both"/>
      </w:pPr>
      <w:r>
        <w:t>Provedení výše uvedené účelové komunikace s výhybnami</w:t>
      </w:r>
    </w:p>
    <w:p w:rsidR="007F61DF" w:rsidRPr="006B160A" w:rsidRDefault="007F61DF" w:rsidP="007F61DF">
      <w:pPr>
        <w:pStyle w:val="Nadpis2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6B160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Stanovisko dle IPR</w:t>
      </w:r>
    </w:p>
    <w:p w:rsidR="007F61DF" w:rsidRDefault="007F61DF" w:rsidP="007F61DF">
      <w:pPr>
        <w:jc w:val="both"/>
      </w:pPr>
      <w:r>
        <w:t xml:space="preserve">Vzhledem k vyjádření IPR ze dne </w:t>
      </w:r>
      <w:proofErr w:type="gramStart"/>
      <w:r>
        <w:t>20.4.2015</w:t>
      </w:r>
      <w:proofErr w:type="gramEnd"/>
      <w:r>
        <w:t xml:space="preserve"> ve kterém se uvádí, že parcely v ploše zeleně nesmí být op</w:t>
      </w:r>
      <w:r w:rsidR="005C5291">
        <w:t>l</w:t>
      </w:r>
      <w:r>
        <w:t>oceny, nepovažujeme polohu přístupové komunikace za možnou. Doporučujeme polohu komunikace v ploše OB. Zároveň upozorňujeme, že komunikace musí zůstat veřejně přístupné a nemají normové parametry. Účelovou komunikaci včetně obratiště je třeba posuzovat v celé délce až k plánovanému RD. V navrhovaném záměru je však posuzována komunikace pouze na děleném pozemku č. 4. Z těchto důvodů nesouhlasíme s navrženým dělením pozemku a vedením přístupových komunikací a požadujeme nový návrh.</w:t>
      </w:r>
    </w:p>
    <w:p w:rsidR="007F61DF" w:rsidRDefault="007F61DF" w:rsidP="007F61DF">
      <w:pPr>
        <w:jc w:val="both"/>
      </w:pPr>
    </w:p>
    <w:p w:rsidR="007F61DF" w:rsidRPr="006B160A" w:rsidRDefault="007F61DF" w:rsidP="007F61DF">
      <w:pPr>
        <w:pStyle w:val="Nadpis2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6B160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13. zasedání ZMČ Březiněves z </w:t>
      </w:r>
      <w:proofErr w:type="gramStart"/>
      <w:r w:rsidRPr="006B160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27.11.2008</w:t>
      </w:r>
      <w:proofErr w:type="gramEnd"/>
      <w:r w:rsidRPr="006B160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</w:t>
      </w:r>
    </w:p>
    <w:p w:rsidR="007F61DF" w:rsidRDefault="007F61DF" w:rsidP="007F61DF">
      <w:pPr>
        <w:jc w:val="both"/>
      </w:pPr>
      <w:r>
        <w:t xml:space="preserve">Zastupitelstvo nesouhlasí se změnou územního plánu na části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426/1 s rozšíření funkce OB na úkor původního ZMK a trvá na zachování zeleně podle původního návrhu dle urbanistické studie. Na tomto stanovisku ZMČ trvá.</w:t>
      </w:r>
    </w:p>
    <w:p w:rsidR="007F61DF" w:rsidRDefault="007F61DF" w:rsidP="007F61DF">
      <w:pPr>
        <w:jc w:val="both"/>
      </w:pPr>
    </w:p>
    <w:p w:rsidR="007F61DF" w:rsidRPr="006B160A" w:rsidRDefault="007F61DF" w:rsidP="007F61DF">
      <w:pPr>
        <w:pStyle w:val="Nadpis2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6B160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MHMP OŽP, Studie pro silnici II/243 - Obchvat Březiněvsi</w:t>
      </w:r>
    </w:p>
    <w:p w:rsidR="007F61DF" w:rsidRDefault="007F61DF" w:rsidP="007F61DF">
      <w:pPr>
        <w:jc w:val="both"/>
      </w:pPr>
      <w:r>
        <w:t>Dle vyjádření MHMP OŽP se v oblasti s vysokou pravděpodobností vyskytují chráněné druhy zvířat. Na základě studie pro silnici</w:t>
      </w:r>
      <w:r w:rsidRPr="004C42E4">
        <w:t xml:space="preserve"> II/243 - Obchvat Březiněvsi </w:t>
      </w:r>
      <w:r>
        <w:t xml:space="preserve">existuje reálný předpoklad, že se v oblasti nachází </w:t>
      </w:r>
      <w:r w:rsidRPr="00D26CBA">
        <w:t>celkem 8 zvláště chráněných druhů živočichů</w:t>
      </w:r>
      <w:r w:rsidR="005C5291">
        <w:t>:</w:t>
      </w:r>
      <w:r>
        <w:t xml:space="preserve"> č</w:t>
      </w:r>
      <w:r w:rsidRPr="00D26CBA">
        <w:t>melák zemní (</w:t>
      </w:r>
      <w:proofErr w:type="spellStart"/>
      <w:r w:rsidRPr="00D26CBA">
        <w:t>Bombus</w:t>
      </w:r>
      <w:proofErr w:type="spellEnd"/>
      <w:r w:rsidRPr="00D26CBA">
        <w:t xml:space="preserve"> </w:t>
      </w:r>
      <w:proofErr w:type="spellStart"/>
      <w:r w:rsidRPr="00D26CBA">
        <w:t>terrestris</w:t>
      </w:r>
      <w:proofErr w:type="spellEnd"/>
      <w:r w:rsidRPr="00D26CBA">
        <w:t>), čmelák skalní (</w:t>
      </w:r>
      <w:proofErr w:type="spellStart"/>
      <w:r w:rsidRPr="00D26CBA">
        <w:t>Bombus</w:t>
      </w:r>
      <w:proofErr w:type="spellEnd"/>
      <w:r w:rsidRPr="00D26CBA">
        <w:t xml:space="preserve"> </w:t>
      </w:r>
      <w:proofErr w:type="spellStart"/>
      <w:r w:rsidRPr="00D26CBA">
        <w:t>lapidarius</w:t>
      </w:r>
      <w:proofErr w:type="spellEnd"/>
      <w:r>
        <w:t xml:space="preserve">) §3, vlaštovka </w:t>
      </w:r>
      <w:r w:rsidRPr="00D26CBA">
        <w:t>obecná (</w:t>
      </w:r>
      <w:proofErr w:type="spellStart"/>
      <w:r w:rsidRPr="00D26CBA">
        <w:t>Hirundo</w:t>
      </w:r>
      <w:proofErr w:type="spellEnd"/>
      <w:r w:rsidR="005C5291">
        <w:t xml:space="preserve"> </w:t>
      </w:r>
      <w:proofErr w:type="spellStart"/>
      <w:r w:rsidRPr="00D26CBA">
        <w:t>rustica</w:t>
      </w:r>
      <w:proofErr w:type="spellEnd"/>
      <w:r w:rsidRPr="00D26CBA">
        <w:t xml:space="preserve">) §3, střevlíčci </w:t>
      </w:r>
      <w:proofErr w:type="spellStart"/>
      <w:r w:rsidRPr="00D26CBA">
        <w:t>Brachinus</w:t>
      </w:r>
      <w:proofErr w:type="spellEnd"/>
      <w:r w:rsidRPr="00D26CBA">
        <w:t xml:space="preserve"> </w:t>
      </w:r>
      <w:proofErr w:type="spellStart"/>
      <w:r w:rsidRPr="00D26CBA">
        <w:t>crepitans</w:t>
      </w:r>
      <w:proofErr w:type="spellEnd"/>
      <w:r w:rsidRPr="00D26CBA">
        <w:t xml:space="preserve"> §3 a </w:t>
      </w:r>
      <w:proofErr w:type="spellStart"/>
      <w:r w:rsidRPr="00D26CBA">
        <w:t>Brachinus</w:t>
      </w:r>
      <w:proofErr w:type="spellEnd"/>
      <w:r w:rsidRPr="00D26CBA">
        <w:t xml:space="preserve"> </w:t>
      </w:r>
      <w:proofErr w:type="spellStart"/>
      <w:r w:rsidRPr="00D26CBA">
        <w:t>explodens</w:t>
      </w:r>
      <w:proofErr w:type="spellEnd"/>
      <w:r w:rsidRPr="00D26CBA">
        <w:t xml:space="preserve"> §3, krajník </w:t>
      </w:r>
      <w:proofErr w:type="spellStart"/>
      <w:r w:rsidRPr="00D26CBA">
        <w:t>Calosoma</w:t>
      </w:r>
      <w:proofErr w:type="spellEnd"/>
      <w:r w:rsidRPr="00D26CBA">
        <w:t xml:space="preserve"> </w:t>
      </w:r>
      <w:proofErr w:type="spellStart"/>
      <w:r w:rsidRPr="00D26CBA">
        <w:t>auropunctatum</w:t>
      </w:r>
      <w:proofErr w:type="spellEnd"/>
      <w:r w:rsidRPr="00D26CBA">
        <w:t xml:space="preserve"> §3 a silně ohrožené druhy: křeček polní (</w:t>
      </w:r>
      <w:proofErr w:type="spellStart"/>
      <w:r w:rsidRPr="00D26CBA">
        <w:t>Cricetus</w:t>
      </w:r>
      <w:proofErr w:type="spellEnd"/>
      <w:r w:rsidRPr="00D26CBA">
        <w:t xml:space="preserve"> </w:t>
      </w:r>
      <w:proofErr w:type="spellStart"/>
      <w:r w:rsidRPr="00D26CBA">
        <w:t>cricetus</w:t>
      </w:r>
      <w:proofErr w:type="spellEnd"/>
      <w:r w:rsidRPr="00D26CBA">
        <w:t>) §2 a koroptev polní (</w:t>
      </w:r>
      <w:proofErr w:type="spellStart"/>
      <w:r w:rsidRPr="00D26CBA">
        <w:t>Perdix</w:t>
      </w:r>
      <w:proofErr w:type="spellEnd"/>
      <w:r w:rsidRPr="00D26CBA">
        <w:t xml:space="preserve"> </w:t>
      </w:r>
      <w:proofErr w:type="spellStart"/>
      <w:r w:rsidRPr="00D26CBA">
        <w:t>perdix</w:t>
      </w:r>
      <w:proofErr w:type="spellEnd"/>
      <w:r>
        <w:t>) §2 (d</w:t>
      </w:r>
      <w:r w:rsidRPr="00D26CBA">
        <w:t>ruhy zvláště chráněné podle novelizované vyhlášky 395/1992 v návaznosti na zákon na ochranu přírody a krajiny 114/1992 Sb.: §1 = druhy kriticky ohrožené, §2 = druhy silně ohrožené, §3 = druhy ohrožené</w:t>
      </w:r>
      <w:r>
        <w:t>)</w:t>
      </w:r>
      <w:r w:rsidRPr="00D26CBA">
        <w:t>.</w:t>
      </w:r>
      <w:r w:rsidRPr="000E3490">
        <w:t xml:space="preserve"> </w:t>
      </w:r>
      <w:r>
        <w:t>Vzhledem ke stávajícímu osetí pozemku řepkou olejkou je však nelze průkazně dokázat. Na tomto místě nelze nezmínit, že se v okolí Březiněvsi vyskytuje kvalitní zemědělská půda, jejíž bonita je označena kategorií 1. Z výše uvedených důvodů požadujeme záměr doplnit o dokumentaci</w:t>
      </w:r>
      <w:r w:rsidRPr="00CF55CD">
        <w:t xml:space="preserve"> o hodnocení vlivů na životní prostředí</w:t>
      </w:r>
      <w:r>
        <w:t xml:space="preserve"> (EIA).</w:t>
      </w:r>
    </w:p>
    <w:p w:rsidR="006B160A" w:rsidRDefault="006B160A" w:rsidP="007F61DF">
      <w:pPr>
        <w:jc w:val="both"/>
      </w:pPr>
    </w:p>
    <w:p w:rsidR="007F61DF" w:rsidRPr="006B160A" w:rsidRDefault="007F61DF" w:rsidP="007F61DF">
      <w:pPr>
        <w:pStyle w:val="Nadpis2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6B160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MČ Březiněves</w:t>
      </w:r>
    </w:p>
    <w:p w:rsidR="007F61DF" w:rsidRDefault="007F61DF" w:rsidP="007F61DF">
      <w:pPr>
        <w:jc w:val="both"/>
      </w:pPr>
      <w:r>
        <w:t>V současné době je místní čistírna odpadních vod (ČOV) na limitu své kapacity. Připojování dalších objektů bez intenzifikace ČOV Březiněves není proto v současné době možné. V případě výstavby septiku je zapotřebí vybudovat normovanou komunikaci pro přístup fekálního vozu.</w:t>
      </w:r>
    </w:p>
    <w:p w:rsidR="007F61DF" w:rsidRDefault="007F61DF" w:rsidP="007F61DF">
      <w:pPr>
        <w:jc w:val="both"/>
      </w:pPr>
      <w:r>
        <w:t>V navrhovaném záměru není vyznačeno vedení přípojek, které jsou k následující výstavbě nezbytné. Požadujeme proto o jejich doplnění do záměru.</w:t>
      </w:r>
    </w:p>
    <w:p w:rsidR="007F61DF" w:rsidRDefault="007F61DF" w:rsidP="007F61DF">
      <w:pPr>
        <w:jc w:val="both"/>
      </w:pPr>
      <w:r>
        <w:t xml:space="preserve">V popisu navrhované změny využití území, oddíl B2, odstavec b) je uvedeno, že důvodem návrhu účelové komunikace v ploše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426/169 je umožnění obsluhy dělených pozemků a perspektivně i zajištění příjezdu k plánovanému RD. V textu je uvedeno, že účelem dělení pozemku je zejména rozšíření zahrad přilehlých rodinných domů z jejich jižní strany. Přístup k děleným pozemkům č. 1 a 2 je v projektové dokumentaci vyznačen ze severní strany přilehlých rodinných domů, k nimž již není účelová komunikace zapotřebí. Tuto formu přístupu k děleným pozemkům vítáme. Na základě výše uvedeného vás žádáme o vyjádření nezájmu zbývajících tří možných vlastníků.</w:t>
      </w:r>
    </w:p>
    <w:p w:rsidR="00C12EB1" w:rsidRDefault="006B160A" w:rsidP="009235AD">
      <w:pPr>
        <w:jc w:val="both"/>
        <w:rPr>
          <w:color w:val="000000" w:themeColor="text1"/>
        </w:rPr>
      </w:pPr>
      <w:r>
        <w:t>Zodpovídá: starosta Ing. Jiří Haramul.</w:t>
      </w:r>
      <w:r w:rsidR="00472151" w:rsidRPr="009A7BC0">
        <w:rPr>
          <w:color w:val="000000" w:themeColor="text1"/>
        </w:rPr>
        <w:tab/>
      </w:r>
      <w:r w:rsidR="00472151" w:rsidRPr="009A7BC0">
        <w:rPr>
          <w:color w:val="000000" w:themeColor="text1"/>
        </w:rPr>
        <w:tab/>
      </w:r>
      <w:r w:rsidR="00472151" w:rsidRPr="009A7BC0">
        <w:rPr>
          <w:color w:val="000000" w:themeColor="text1"/>
        </w:rPr>
        <w:tab/>
      </w:r>
      <w:r w:rsidR="00472151" w:rsidRPr="009A7BC0">
        <w:rPr>
          <w:color w:val="000000" w:themeColor="text1"/>
        </w:rPr>
        <w:tab/>
      </w:r>
      <w:r w:rsidR="00472151" w:rsidRPr="009A7BC0">
        <w:rPr>
          <w:color w:val="000000" w:themeColor="text1"/>
        </w:rPr>
        <w:tab/>
      </w:r>
      <w:r w:rsidR="00472151" w:rsidRPr="009A7BC0">
        <w:rPr>
          <w:color w:val="000000" w:themeColor="text1"/>
        </w:rPr>
        <w:tab/>
      </w:r>
    </w:p>
    <w:p w:rsidR="00113FD6" w:rsidRPr="009A7BC0" w:rsidRDefault="00113FD6" w:rsidP="00C12EB1">
      <w:pPr>
        <w:ind w:left="6372" w:firstLine="708"/>
        <w:jc w:val="both"/>
        <w:rPr>
          <w:color w:val="000000" w:themeColor="text1"/>
        </w:rPr>
      </w:pPr>
      <w:r w:rsidRPr="009A7BC0">
        <w:rPr>
          <w:color w:val="000000" w:themeColor="text1"/>
        </w:rPr>
        <w:t>Pro:</w:t>
      </w:r>
      <w:r w:rsidRPr="009A7BC0">
        <w:rPr>
          <w:color w:val="000000" w:themeColor="text1"/>
        </w:rPr>
        <w:tab/>
      </w:r>
      <w:r w:rsidR="00DB2389">
        <w:rPr>
          <w:color w:val="000000" w:themeColor="text1"/>
        </w:rPr>
        <w:t xml:space="preserve">             </w:t>
      </w:r>
      <w:r w:rsidR="00DB2389">
        <w:rPr>
          <w:color w:val="000000" w:themeColor="text1"/>
        </w:rPr>
        <w:tab/>
        <w:t>8</w:t>
      </w:r>
      <w:bookmarkStart w:id="0" w:name="_GoBack"/>
      <w:bookmarkEnd w:id="0"/>
      <w:r w:rsidRPr="009A7BC0">
        <w:rPr>
          <w:color w:val="000000" w:themeColor="text1"/>
        </w:rPr>
        <w:t xml:space="preserve"> hlasů</w:t>
      </w:r>
    </w:p>
    <w:p w:rsidR="00113FD6" w:rsidRPr="009A7BC0" w:rsidRDefault="003201FE" w:rsidP="00E670BC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13FD6" w:rsidRPr="009A7BC0">
        <w:rPr>
          <w:color w:val="000000" w:themeColor="text1"/>
        </w:rPr>
        <w:tab/>
      </w:r>
      <w:r w:rsidR="00113FD6" w:rsidRPr="009A7BC0">
        <w:rPr>
          <w:color w:val="000000" w:themeColor="text1"/>
        </w:rPr>
        <w:tab/>
      </w:r>
      <w:r w:rsidR="00113FD6" w:rsidRPr="009A7BC0">
        <w:rPr>
          <w:color w:val="000000" w:themeColor="text1"/>
        </w:rPr>
        <w:tab/>
      </w:r>
      <w:r w:rsidR="00113FD6" w:rsidRPr="009A7BC0">
        <w:rPr>
          <w:color w:val="000000" w:themeColor="text1"/>
        </w:rPr>
        <w:tab/>
      </w:r>
      <w:r w:rsidR="00113FD6" w:rsidRPr="009A7BC0">
        <w:rPr>
          <w:color w:val="000000" w:themeColor="text1"/>
        </w:rPr>
        <w:tab/>
      </w:r>
      <w:r w:rsidR="00113FD6" w:rsidRPr="009A7BC0">
        <w:rPr>
          <w:color w:val="000000" w:themeColor="text1"/>
        </w:rPr>
        <w:tab/>
        <w:t>Proti:</w:t>
      </w:r>
      <w:r w:rsidR="00113FD6" w:rsidRPr="009A7BC0">
        <w:rPr>
          <w:color w:val="000000" w:themeColor="text1"/>
        </w:rPr>
        <w:tab/>
      </w:r>
      <w:r w:rsidR="00113FD6" w:rsidRPr="009A7BC0">
        <w:rPr>
          <w:color w:val="000000" w:themeColor="text1"/>
        </w:rPr>
        <w:tab/>
        <w:t>0 hlasů</w:t>
      </w:r>
    </w:p>
    <w:p w:rsidR="00113FD6" w:rsidRDefault="009D3524" w:rsidP="00E670BC">
      <w:pPr>
        <w:rPr>
          <w:color w:val="000000" w:themeColor="text1"/>
        </w:rPr>
      </w:pPr>
      <w:r w:rsidRPr="009A7BC0">
        <w:rPr>
          <w:color w:val="000000" w:themeColor="text1"/>
        </w:rPr>
        <w:tab/>
      </w:r>
      <w:r w:rsidR="00113FD6" w:rsidRPr="009A7BC0">
        <w:rPr>
          <w:color w:val="000000" w:themeColor="text1"/>
        </w:rPr>
        <w:tab/>
      </w:r>
      <w:r w:rsidR="00113FD6" w:rsidRPr="009A7BC0">
        <w:rPr>
          <w:color w:val="000000" w:themeColor="text1"/>
        </w:rPr>
        <w:tab/>
      </w:r>
      <w:r w:rsidR="00113FD6" w:rsidRPr="009A7BC0">
        <w:rPr>
          <w:color w:val="000000" w:themeColor="text1"/>
        </w:rPr>
        <w:tab/>
      </w:r>
      <w:r w:rsidR="00113FD6" w:rsidRPr="009A7BC0">
        <w:rPr>
          <w:color w:val="000000" w:themeColor="text1"/>
        </w:rPr>
        <w:tab/>
      </w:r>
      <w:r w:rsidR="00113FD6" w:rsidRPr="009A7BC0">
        <w:rPr>
          <w:color w:val="000000" w:themeColor="text1"/>
        </w:rPr>
        <w:tab/>
      </w:r>
      <w:r w:rsidR="00113FD6" w:rsidRPr="009A7BC0">
        <w:rPr>
          <w:color w:val="000000" w:themeColor="text1"/>
        </w:rPr>
        <w:tab/>
      </w:r>
      <w:r w:rsidR="00113FD6" w:rsidRPr="009A7BC0">
        <w:rPr>
          <w:color w:val="000000" w:themeColor="text1"/>
        </w:rPr>
        <w:tab/>
      </w:r>
      <w:r w:rsidR="00113FD6" w:rsidRPr="009A7BC0">
        <w:rPr>
          <w:color w:val="000000" w:themeColor="text1"/>
        </w:rPr>
        <w:tab/>
      </w:r>
      <w:r w:rsidR="00113FD6" w:rsidRPr="009A7BC0">
        <w:rPr>
          <w:color w:val="000000" w:themeColor="text1"/>
        </w:rPr>
        <w:tab/>
        <w:t>Zdržel se:</w:t>
      </w:r>
      <w:r w:rsidR="00113FD6" w:rsidRPr="009A7BC0">
        <w:rPr>
          <w:color w:val="000000" w:themeColor="text1"/>
        </w:rPr>
        <w:tab/>
        <w:t>0 hlasů</w:t>
      </w:r>
    </w:p>
    <w:p w:rsidR="00C12EB1" w:rsidRDefault="00C12EB1" w:rsidP="00E670BC">
      <w:pPr>
        <w:rPr>
          <w:color w:val="000000" w:themeColor="text1"/>
        </w:rPr>
      </w:pPr>
    </w:p>
    <w:p w:rsidR="003201FE" w:rsidRDefault="003201FE" w:rsidP="00E670BC">
      <w:pPr>
        <w:rPr>
          <w:color w:val="000000" w:themeColor="text1"/>
        </w:rPr>
      </w:pPr>
    </w:p>
    <w:p w:rsidR="003201FE" w:rsidRDefault="00B70246" w:rsidP="003201FE">
      <w:pPr>
        <w:jc w:val="both"/>
        <w:rPr>
          <w:b/>
          <w:u w:val="single"/>
        </w:rPr>
      </w:pPr>
      <w:r w:rsidRPr="009A7BC0">
        <w:rPr>
          <w:b/>
          <w:color w:val="000000" w:themeColor="text1"/>
          <w:u w:val="single"/>
        </w:rPr>
        <w:t xml:space="preserve">K bodu č. </w:t>
      </w:r>
      <w:r w:rsidR="003201FE">
        <w:rPr>
          <w:b/>
          <w:color w:val="000000" w:themeColor="text1"/>
          <w:u w:val="single"/>
        </w:rPr>
        <w:t>6</w:t>
      </w:r>
      <w:r w:rsidRPr="009A7BC0">
        <w:rPr>
          <w:b/>
          <w:color w:val="000000" w:themeColor="text1"/>
          <w:u w:val="single"/>
        </w:rPr>
        <w:t xml:space="preserve"> - </w:t>
      </w:r>
      <w:r w:rsidR="003201FE" w:rsidRPr="003201FE">
        <w:rPr>
          <w:b/>
          <w:u w:val="single"/>
        </w:rPr>
        <w:t xml:space="preserve">Žádost  pana Ivana </w:t>
      </w:r>
      <w:proofErr w:type="spellStart"/>
      <w:r w:rsidR="003201FE" w:rsidRPr="003201FE">
        <w:rPr>
          <w:b/>
          <w:u w:val="single"/>
        </w:rPr>
        <w:t>Ferbanets</w:t>
      </w:r>
      <w:proofErr w:type="spellEnd"/>
      <w:r w:rsidR="003201FE" w:rsidRPr="003201FE">
        <w:rPr>
          <w:b/>
          <w:u w:val="single"/>
        </w:rPr>
        <w:t xml:space="preserve">, bytem U Parkánu 24/3, Praha 8 – Ďáblice o souhlas MČ Praha – Březiněves, jako vlastníka sousední nemovitosti rodinného domu </w:t>
      </w:r>
      <w:proofErr w:type="gramStart"/>
      <w:r w:rsidR="003201FE" w:rsidRPr="003201FE">
        <w:rPr>
          <w:b/>
          <w:u w:val="single"/>
        </w:rPr>
        <w:t>č.p.</w:t>
      </w:r>
      <w:proofErr w:type="gramEnd"/>
      <w:r w:rsidR="003201FE" w:rsidRPr="003201FE">
        <w:rPr>
          <w:b/>
          <w:u w:val="single"/>
        </w:rPr>
        <w:t xml:space="preserve"> 34/7 na č. </w:t>
      </w:r>
      <w:proofErr w:type="spellStart"/>
      <w:r w:rsidR="003201FE" w:rsidRPr="003201FE">
        <w:rPr>
          <w:b/>
          <w:u w:val="single"/>
        </w:rPr>
        <w:t>parc</w:t>
      </w:r>
      <w:proofErr w:type="spellEnd"/>
      <w:r w:rsidR="003201FE" w:rsidRPr="003201FE">
        <w:rPr>
          <w:b/>
          <w:u w:val="single"/>
        </w:rPr>
        <w:t xml:space="preserve">. 114 a 115 </w:t>
      </w:r>
      <w:proofErr w:type="spellStart"/>
      <w:proofErr w:type="gramStart"/>
      <w:r w:rsidR="003201FE" w:rsidRPr="003201FE">
        <w:rPr>
          <w:b/>
          <w:u w:val="single"/>
        </w:rPr>
        <w:t>k.ú</w:t>
      </w:r>
      <w:proofErr w:type="spellEnd"/>
      <w:r w:rsidR="003201FE" w:rsidRPr="003201FE">
        <w:rPr>
          <w:b/>
          <w:u w:val="single"/>
        </w:rPr>
        <w:t xml:space="preserve"> Březiněves</w:t>
      </w:r>
      <w:proofErr w:type="gramEnd"/>
      <w:r w:rsidR="003201FE" w:rsidRPr="003201FE">
        <w:rPr>
          <w:b/>
          <w:u w:val="single"/>
        </w:rPr>
        <w:t xml:space="preserve">, s rekonstrukcí a přestavbou tohoto RD. </w:t>
      </w:r>
    </w:p>
    <w:p w:rsidR="009A7BC0" w:rsidRPr="003201FE" w:rsidRDefault="009A7BC0" w:rsidP="003201FE">
      <w:pPr>
        <w:jc w:val="both"/>
        <w:rPr>
          <w:b/>
          <w:color w:val="000000" w:themeColor="text1"/>
          <w:u w:val="single"/>
        </w:rPr>
      </w:pPr>
    </w:p>
    <w:p w:rsidR="003201FE" w:rsidRDefault="00D83530" w:rsidP="003201FE">
      <w:pPr>
        <w:jc w:val="both"/>
      </w:pPr>
      <w:r>
        <w:rPr>
          <w:color w:val="000000" w:themeColor="text1"/>
        </w:rPr>
        <w:t xml:space="preserve">Starosta předložil zastupitelům </w:t>
      </w:r>
      <w:r w:rsidR="003201FE">
        <w:rPr>
          <w:color w:val="000000" w:themeColor="text1"/>
        </w:rPr>
        <w:t>k projednání</w:t>
      </w:r>
      <w:r>
        <w:rPr>
          <w:color w:val="000000" w:themeColor="text1"/>
        </w:rPr>
        <w:t xml:space="preserve"> </w:t>
      </w:r>
      <w:r w:rsidR="003201FE" w:rsidRPr="003201FE">
        <w:t xml:space="preserve">Žádost  pana Ivana </w:t>
      </w:r>
      <w:proofErr w:type="spellStart"/>
      <w:r w:rsidR="003201FE" w:rsidRPr="003201FE">
        <w:t>Ferbanets</w:t>
      </w:r>
      <w:proofErr w:type="spellEnd"/>
      <w:r w:rsidR="003201FE" w:rsidRPr="003201FE">
        <w:t xml:space="preserve">, bytem U Parkánu 24/3, Praha 8 – Ďáblice o souhlas MČ Praha – Březiněves, jako vlastníka sousední nemovitosti rodinného domu </w:t>
      </w:r>
      <w:proofErr w:type="gramStart"/>
      <w:r w:rsidR="003201FE" w:rsidRPr="003201FE">
        <w:t>č.p.</w:t>
      </w:r>
      <w:proofErr w:type="gramEnd"/>
      <w:r w:rsidR="003201FE" w:rsidRPr="003201FE">
        <w:t xml:space="preserve"> 34/7 na č. </w:t>
      </w:r>
      <w:proofErr w:type="spellStart"/>
      <w:r w:rsidR="003201FE" w:rsidRPr="003201FE">
        <w:t>parc</w:t>
      </w:r>
      <w:proofErr w:type="spellEnd"/>
      <w:r w:rsidR="003201FE" w:rsidRPr="003201FE">
        <w:t xml:space="preserve">. 114 a 115 </w:t>
      </w:r>
      <w:proofErr w:type="spellStart"/>
      <w:proofErr w:type="gramStart"/>
      <w:r w:rsidR="003201FE" w:rsidRPr="003201FE">
        <w:t>k.ú</w:t>
      </w:r>
      <w:proofErr w:type="spellEnd"/>
      <w:r w:rsidR="003201FE" w:rsidRPr="003201FE">
        <w:t xml:space="preserve"> Březiněves</w:t>
      </w:r>
      <w:proofErr w:type="gramEnd"/>
      <w:r w:rsidR="003201FE" w:rsidRPr="003201FE">
        <w:t xml:space="preserve">, s rekonstrukcí a přestavbou tohoto </w:t>
      </w:r>
      <w:r w:rsidR="003201FE">
        <w:t xml:space="preserve">rodinného domu. </w:t>
      </w:r>
      <w:r w:rsidR="003201FE" w:rsidRPr="003201FE">
        <w:t xml:space="preserve"> </w:t>
      </w:r>
    </w:p>
    <w:p w:rsidR="00C12EB1" w:rsidRDefault="00C12EB1" w:rsidP="003201FE">
      <w:pPr>
        <w:jc w:val="both"/>
      </w:pPr>
    </w:p>
    <w:p w:rsidR="00D83530" w:rsidRPr="00D83530" w:rsidRDefault="003201FE" w:rsidP="00E27174">
      <w:pPr>
        <w:jc w:val="both"/>
        <w:rPr>
          <w:b/>
          <w:color w:val="000000" w:themeColor="text1"/>
        </w:rPr>
      </w:pPr>
      <w:r w:rsidRPr="003201FE">
        <w:lastRenderedPageBreak/>
        <w:br/>
      </w:r>
      <w:r w:rsidR="00D83530" w:rsidRPr="00D83530">
        <w:rPr>
          <w:b/>
          <w:color w:val="000000" w:themeColor="text1"/>
        </w:rPr>
        <w:t xml:space="preserve">Usnesení č. </w:t>
      </w:r>
      <w:r w:rsidR="00A02683">
        <w:rPr>
          <w:b/>
          <w:color w:val="000000" w:themeColor="text1"/>
        </w:rPr>
        <w:t>5</w:t>
      </w:r>
      <w:r w:rsidR="00D83530" w:rsidRPr="00D83530">
        <w:rPr>
          <w:b/>
          <w:color w:val="000000" w:themeColor="text1"/>
        </w:rPr>
        <w:t>.</w:t>
      </w:r>
      <w:r w:rsidR="00A02683">
        <w:rPr>
          <w:b/>
          <w:color w:val="000000" w:themeColor="text1"/>
        </w:rPr>
        <w:t>7</w:t>
      </w:r>
      <w:r w:rsidR="00D83530" w:rsidRPr="00D83530">
        <w:rPr>
          <w:b/>
          <w:color w:val="000000" w:themeColor="text1"/>
        </w:rPr>
        <w:t>/15</w:t>
      </w:r>
    </w:p>
    <w:p w:rsidR="00D965C0" w:rsidRDefault="00D83530" w:rsidP="00D965C0">
      <w:pPr>
        <w:jc w:val="both"/>
      </w:pPr>
      <w:r>
        <w:rPr>
          <w:color w:val="000000" w:themeColor="text1"/>
        </w:rPr>
        <w:t>ZMČ Praha – Březiněves projednalo a schválilo</w:t>
      </w:r>
      <w:r w:rsidR="00D965C0">
        <w:rPr>
          <w:color w:val="000000" w:themeColor="text1"/>
        </w:rPr>
        <w:t xml:space="preserve"> </w:t>
      </w:r>
      <w:r w:rsidR="00D965C0" w:rsidRPr="003201FE">
        <w:t xml:space="preserve">Žádost  pana Ivana </w:t>
      </w:r>
      <w:proofErr w:type="spellStart"/>
      <w:r w:rsidR="00D965C0" w:rsidRPr="003201FE">
        <w:t>Ferbanets</w:t>
      </w:r>
      <w:proofErr w:type="spellEnd"/>
      <w:r w:rsidR="00D965C0" w:rsidRPr="003201FE">
        <w:t xml:space="preserve">, bytem U Parkánu 24/3, Praha 8 – Ďáblice o souhlas MČ Praha – Březiněves, jako vlastníka sousední nemovitosti rodinného domu </w:t>
      </w:r>
      <w:proofErr w:type="gramStart"/>
      <w:r w:rsidR="00D965C0" w:rsidRPr="003201FE">
        <w:t>č.p.</w:t>
      </w:r>
      <w:proofErr w:type="gramEnd"/>
      <w:r w:rsidR="00D965C0" w:rsidRPr="003201FE">
        <w:t xml:space="preserve"> 34/7 na č. </w:t>
      </w:r>
      <w:proofErr w:type="spellStart"/>
      <w:r w:rsidR="00D965C0" w:rsidRPr="003201FE">
        <w:t>parc</w:t>
      </w:r>
      <w:proofErr w:type="spellEnd"/>
      <w:r w:rsidR="00D965C0" w:rsidRPr="003201FE">
        <w:t xml:space="preserve">. 114 a 115 </w:t>
      </w:r>
      <w:proofErr w:type="spellStart"/>
      <w:proofErr w:type="gramStart"/>
      <w:r w:rsidR="00D965C0" w:rsidRPr="003201FE">
        <w:t>k.ú</w:t>
      </w:r>
      <w:proofErr w:type="spellEnd"/>
      <w:r w:rsidR="00D965C0" w:rsidRPr="003201FE">
        <w:t xml:space="preserve"> Březiněves</w:t>
      </w:r>
      <w:proofErr w:type="gramEnd"/>
      <w:r w:rsidR="00D965C0" w:rsidRPr="003201FE">
        <w:t xml:space="preserve">, s rekonstrukcí a přestavbou tohoto </w:t>
      </w:r>
      <w:r w:rsidR="00D965C0">
        <w:t xml:space="preserve">rodinného domu, dle předložené dokumentace. </w:t>
      </w:r>
      <w:r w:rsidR="00D965C0" w:rsidRPr="003201FE">
        <w:t xml:space="preserve"> </w:t>
      </w:r>
    </w:p>
    <w:p w:rsidR="00D83530" w:rsidRDefault="00D965C0" w:rsidP="00D83530">
      <w:pPr>
        <w:jc w:val="both"/>
        <w:rPr>
          <w:color w:val="000000" w:themeColor="text1"/>
        </w:rPr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 xml:space="preserve">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E67F2">
        <w:rPr>
          <w:color w:val="000000" w:themeColor="text1"/>
        </w:rPr>
        <w:t>Pro:</w:t>
      </w:r>
      <w:r w:rsidR="008E67F2">
        <w:rPr>
          <w:color w:val="000000" w:themeColor="text1"/>
        </w:rPr>
        <w:tab/>
      </w:r>
      <w:r w:rsidR="008E67F2">
        <w:rPr>
          <w:color w:val="000000" w:themeColor="text1"/>
        </w:rPr>
        <w:tab/>
        <w:t>8 hlasů</w:t>
      </w:r>
    </w:p>
    <w:p w:rsidR="008E67F2" w:rsidRDefault="008E67F2" w:rsidP="00D83530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Proti: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 hlasů</w:t>
      </w:r>
    </w:p>
    <w:p w:rsidR="008E67F2" w:rsidRDefault="008E67F2" w:rsidP="00D83530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Zdržel  se</w:t>
      </w:r>
      <w:proofErr w:type="gramEnd"/>
      <w:r>
        <w:rPr>
          <w:color w:val="000000" w:themeColor="text1"/>
        </w:rPr>
        <w:t>:</w:t>
      </w:r>
      <w:r>
        <w:rPr>
          <w:color w:val="000000" w:themeColor="text1"/>
        </w:rPr>
        <w:tab/>
        <w:t>0 hlasů</w:t>
      </w:r>
    </w:p>
    <w:p w:rsidR="00D965C0" w:rsidRDefault="00D83530" w:rsidP="00D965C0">
      <w:pPr>
        <w:rPr>
          <w:b/>
        </w:rPr>
      </w:pPr>
      <w:r w:rsidRPr="00D83530">
        <w:rPr>
          <w:b/>
          <w:color w:val="000000" w:themeColor="text1"/>
          <w:u w:val="single"/>
        </w:rPr>
        <w:t xml:space="preserve">K bodu č. </w:t>
      </w:r>
      <w:r w:rsidR="00D965C0">
        <w:rPr>
          <w:b/>
          <w:color w:val="000000" w:themeColor="text1"/>
          <w:u w:val="single"/>
        </w:rPr>
        <w:t xml:space="preserve">7- </w:t>
      </w:r>
      <w:r w:rsidR="00D965C0" w:rsidRPr="00D965C0">
        <w:rPr>
          <w:b/>
          <w:u w:val="single"/>
        </w:rPr>
        <w:t>Žádost provozovatelky restaurace Bušek, U Parku 6, Praha 8,</w:t>
      </w:r>
      <w:r w:rsidR="00D965C0">
        <w:rPr>
          <w:b/>
          <w:u w:val="single"/>
        </w:rPr>
        <w:t xml:space="preserve"> </w:t>
      </w:r>
      <w:r w:rsidR="00D965C0" w:rsidRPr="00D965C0">
        <w:rPr>
          <w:b/>
          <w:u w:val="single"/>
        </w:rPr>
        <w:t xml:space="preserve">paní Barbory </w:t>
      </w:r>
      <w:proofErr w:type="spellStart"/>
      <w:r w:rsidR="00D965C0" w:rsidRPr="00D965C0">
        <w:rPr>
          <w:b/>
          <w:u w:val="single"/>
        </w:rPr>
        <w:t>Šprunglové</w:t>
      </w:r>
      <w:proofErr w:type="spellEnd"/>
      <w:r w:rsidR="00D965C0" w:rsidRPr="00D965C0">
        <w:rPr>
          <w:b/>
          <w:u w:val="single"/>
        </w:rPr>
        <w:t xml:space="preserve"> o povolení restaurační předzahrádky a</w:t>
      </w:r>
      <w:r w:rsidR="00D965C0">
        <w:rPr>
          <w:b/>
          <w:u w:val="single"/>
        </w:rPr>
        <w:t xml:space="preserve"> s</w:t>
      </w:r>
      <w:r w:rsidR="00D965C0" w:rsidRPr="00D965C0">
        <w:rPr>
          <w:b/>
          <w:u w:val="single"/>
        </w:rPr>
        <w:t>tojanu na</w:t>
      </w:r>
      <w:r w:rsidR="00D965C0" w:rsidRPr="00B45E0A">
        <w:rPr>
          <w:b/>
        </w:rPr>
        <w:t xml:space="preserve"> kola.</w:t>
      </w:r>
    </w:p>
    <w:p w:rsidR="006B160A" w:rsidRDefault="00D965C0" w:rsidP="006B160A">
      <w:r w:rsidRPr="00B45E0A">
        <w:rPr>
          <w:b/>
        </w:rPr>
        <w:br/>
      </w:r>
      <w:r w:rsidR="00180EB6">
        <w:t xml:space="preserve">Tento bod byl stažen z programu zasedání. </w:t>
      </w:r>
    </w:p>
    <w:p w:rsidR="00CA12F3" w:rsidRDefault="008E67F2" w:rsidP="006B160A">
      <w:pPr>
        <w:jc w:val="both"/>
      </w:pPr>
      <w:r>
        <w:tab/>
      </w:r>
      <w:r>
        <w:tab/>
      </w:r>
      <w:r>
        <w:tab/>
      </w:r>
      <w:r>
        <w:tab/>
      </w:r>
    </w:p>
    <w:p w:rsidR="00661FB4" w:rsidRPr="009A7BC0" w:rsidRDefault="008E67F2" w:rsidP="008E67F2">
      <w:pPr>
        <w:rPr>
          <w:b/>
          <w:u w:val="single"/>
        </w:rPr>
      </w:pPr>
      <w:r>
        <w:rPr>
          <w:b/>
          <w:u w:val="single"/>
        </w:rPr>
        <w:t>K bodu č.</w:t>
      </w:r>
      <w:r w:rsidR="006B160A">
        <w:rPr>
          <w:b/>
          <w:u w:val="single"/>
        </w:rPr>
        <w:t xml:space="preserve"> 8</w:t>
      </w:r>
      <w:r>
        <w:rPr>
          <w:b/>
          <w:u w:val="single"/>
        </w:rPr>
        <w:t xml:space="preserve"> -  </w:t>
      </w:r>
      <w:r w:rsidR="006B160A" w:rsidRPr="006B160A">
        <w:rPr>
          <w:b/>
          <w:u w:val="single"/>
        </w:rPr>
        <w:t>Pergola – areál – tenisové kurty.</w:t>
      </w:r>
      <w:r w:rsidR="006B160A" w:rsidRPr="00B45E0A">
        <w:rPr>
          <w:b/>
        </w:rPr>
        <w:t xml:space="preserve"> </w:t>
      </w:r>
      <w:r w:rsidR="006B160A" w:rsidRPr="00B45E0A">
        <w:rPr>
          <w:b/>
        </w:rPr>
        <w:br/>
      </w:r>
      <w:r>
        <w:rPr>
          <w:b/>
          <w:u w:val="single"/>
        </w:rPr>
        <w:t xml:space="preserve">  </w:t>
      </w:r>
    </w:p>
    <w:p w:rsidR="008E67F2" w:rsidRDefault="006B160A" w:rsidP="009A1133">
      <w:pPr>
        <w:jc w:val="both"/>
      </w:pPr>
      <w:r>
        <w:t xml:space="preserve">Předseda finančního výboru, Ing. Jan Vocel, předložil zastupitelům k projednání 3 cenové nabídky na zhotovení pergoly, s návrhem umístit tuto pergolu do sportovně rekreačního areálu k tenisovým kurtům. Po předložení tohoto návrhu proběhla mezi zastupiteli </w:t>
      </w:r>
      <w:proofErr w:type="gramStart"/>
      <w:r>
        <w:t>diskuse</w:t>
      </w:r>
      <w:r w:rsidR="009A1133">
        <w:t xml:space="preserve"> z níž</w:t>
      </w:r>
      <w:proofErr w:type="gramEnd"/>
      <w:r w:rsidR="009A1133">
        <w:t xml:space="preserve"> vyplynul závěr: zajistit komplexní posouzení vzhledu prostranství fitness-centra a tenisových kurtů. Po-té bude tento bod znovu zařazen na program zasedání zastupitelstva. </w:t>
      </w:r>
    </w:p>
    <w:p w:rsidR="009A1133" w:rsidRDefault="009A1133" w:rsidP="009A1133">
      <w:pPr>
        <w:jc w:val="both"/>
      </w:pPr>
      <w:r>
        <w:t>Úkol: Ing. Jan Vocel: dodat situační nákres pergoly.</w:t>
      </w:r>
    </w:p>
    <w:p w:rsidR="009A1133" w:rsidRDefault="009A1133" w:rsidP="009A1133">
      <w:pPr>
        <w:jc w:val="both"/>
      </w:pPr>
      <w:r>
        <w:t xml:space="preserve">          Ing. Vladimír </w:t>
      </w:r>
      <w:proofErr w:type="spellStart"/>
      <w:r>
        <w:t>Jisl</w:t>
      </w:r>
      <w:proofErr w:type="spellEnd"/>
      <w:r>
        <w:t>: zajistit komplexní posouzení vzhledu prostranství fitness-centra a tenisových kurtů.</w:t>
      </w:r>
      <w:r>
        <w:tab/>
      </w:r>
    </w:p>
    <w:p w:rsidR="009A1133" w:rsidRDefault="00551361" w:rsidP="008E67F2">
      <w:pPr>
        <w:rPr>
          <w:b/>
        </w:rPr>
      </w:pPr>
      <w:r w:rsidRPr="00551361">
        <w:rPr>
          <w:b/>
          <w:u w:val="single"/>
        </w:rPr>
        <w:t xml:space="preserve">K bodu č. 9 - </w:t>
      </w:r>
      <w:r w:rsidR="009A1133" w:rsidRPr="009A1133">
        <w:rPr>
          <w:b/>
          <w:u w:val="single"/>
        </w:rPr>
        <w:t>Úprava plochy fitness-centra, dovybavení fitness-centra.</w:t>
      </w:r>
    </w:p>
    <w:p w:rsidR="009A1133" w:rsidRDefault="009A1133" w:rsidP="009A1133">
      <w:pPr>
        <w:jc w:val="both"/>
      </w:pPr>
      <w:r w:rsidRPr="00B45E0A">
        <w:rPr>
          <w:b/>
        </w:rPr>
        <w:br/>
      </w:r>
      <w:r>
        <w:t xml:space="preserve">Na základě žádosti společnosti </w:t>
      </w:r>
      <w:proofErr w:type="spellStart"/>
      <w:r>
        <w:t>fitPULS</w:t>
      </w:r>
      <w:proofErr w:type="spellEnd"/>
      <w:r>
        <w:t xml:space="preserve"> s.r.o. o úpravy plochy před fitness-centrem a dovybavení fitness-centra. </w:t>
      </w:r>
    </w:p>
    <w:p w:rsidR="009A1133" w:rsidRDefault="009A1133" w:rsidP="009A1133">
      <w:pPr>
        <w:jc w:val="both"/>
      </w:pPr>
    </w:p>
    <w:p w:rsidR="009A1133" w:rsidRDefault="009A1133" w:rsidP="009A1133">
      <w:pPr>
        <w:pStyle w:val="Odstavecseseznamem"/>
        <w:numPr>
          <w:ilvl w:val="0"/>
          <w:numId w:val="36"/>
        </w:numPr>
      </w:pPr>
      <w:r w:rsidRPr="0056378E">
        <w:rPr>
          <w:u w:val="single"/>
        </w:rPr>
        <w:t>Úprava plochy před budovou fitness-centra</w:t>
      </w:r>
      <w:r>
        <w:t>.</w:t>
      </w:r>
    </w:p>
    <w:p w:rsidR="009A1133" w:rsidRDefault="009A1133" w:rsidP="009A1133">
      <w:pPr>
        <w:ind w:left="708"/>
      </w:pPr>
      <w:r>
        <w:t xml:space="preserve">Zastupitelé již na minulém zasedání vyjádřili své názory na úpravu exteriéru, kdy žádali o dodání 3 cenových nabídek, které zatím nebyly předloženy. </w:t>
      </w:r>
    </w:p>
    <w:p w:rsidR="009A1133" w:rsidRDefault="009A1133" w:rsidP="009A1133">
      <w:pPr>
        <w:pStyle w:val="Odstavecseseznamem"/>
        <w:numPr>
          <w:ilvl w:val="0"/>
          <w:numId w:val="36"/>
        </w:numPr>
      </w:pPr>
      <w:r w:rsidRPr="004A18A3">
        <w:rPr>
          <w:u w:val="single"/>
        </w:rPr>
        <w:t>Dovybavení fitness-centra</w:t>
      </w:r>
      <w:r>
        <w:t>.</w:t>
      </w:r>
    </w:p>
    <w:p w:rsidR="009A1133" w:rsidRDefault="009A1133" w:rsidP="00A02683">
      <w:pPr>
        <w:ind w:left="720"/>
      </w:pPr>
      <w:r>
        <w:t>Zastupitelé souhlasí s</w:t>
      </w:r>
      <w:r w:rsidR="00A02683">
        <w:t xml:space="preserve"> pořízením a </w:t>
      </w:r>
      <w:r>
        <w:t xml:space="preserve"> umístěním stropní konstrukce pro zavěšení posilovacího systému a dvou boxovacích </w:t>
      </w:r>
      <w:proofErr w:type="gramStart"/>
      <w:r>
        <w:t>pytlů</w:t>
      </w:r>
      <w:r w:rsidR="00A02683">
        <w:t xml:space="preserve">  rozdílných</w:t>
      </w:r>
      <w:proofErr w:type="gramEnd"/>
      <w:r w:rsidR="00A02683">
        <w:t xml:space="preserve"> velikostí, ale pro její pořízení a instalaci požadují předložení 3 cenových nabídek. Cvičební prvky, které se mohou zavěsit na tuto konstrukci, nejsou součástí stavby a z tohoto důvodu budou v případě zájmu hrazeny nájemcem. </w:t>
      </w:r>
    </w:p>
    <w:p w:rsidR="00A02683" w:rsidRDefault="00A02683" w:rsidP="00A02683">
      <w:pPr>
        <w:ind w:left="720"/>
      </w:pPr>
    </w:p>
    <w:p w:rsidR="00A02683" w:rsidRDefault="00A02683" w:rsidP="00A02683">
      <w:pPr>
        <w:rPr>
          <w:b/>
        </w:rPr>
      </w:pPr>
      <w:r w:rsidRPr="00A02683">
        <w:rPr>
          <w:b/>
        </w:rPr>
        <w:t xml:space="preserve">Usnesení č. </w:t>
      </w:r>
      <w:r>
        <w:rPr>
          <w:b/>
        </w:rPr>
        <w:t>6.7</w:t>
      </w:r>
      <w:r w:rsidRPr="00A02683">
        <w:rPr>
          <w:b/>
        </w:rPr>
        <w:t>/15</w:t>
      </w:r>
    </w:p>
    <w:p w:rsidR="00CB139E" w:rsidRPr="00CB139E" w:rsidRDefault="00A02683" w:rsidP="00CB139E">
      <w:pPr>
        <w:jc w:val="both"/>
      </w:pPr>
      <w:r w:rsidRPr="00A02683">
        <w:t xml:space="preserve">ZMČ Praha </w:t>
      </w:r>
      <w:r>
        <w:t>–</w:t>
      </w:r>
      <w:r w:rsidRPr="00A02683">
        <w:t xml:space="preserve"> Březiněves</w:t>
      </w:r>
      <w:r>
        <w:t xml:space="preserve"> projednalo a schválilo</w:t>
      </w:r>
      <w:r w:rsidR="005F5161">
        <w:t xml:space="preserve"> </w:t>
      </w:r>
      <w:r w:rsidR="00CB139E" w:rsidRPr="00CB139E">
        <w:t>Dovybavení fitness-centra: pořídit a  umístit stropní konstrukci pro zavěšení posilovacího systému. Podmínkou je předložení 3 cenových nabídek.</w:t>
      </w:r>
    </w:p>
    <w:p w:rsidR="00CB139E" w:rsidRPr="00CB139E" w:rsidRDefault="00CB139E" w:rsidP="00CB139E">
      <w:pPr>
        <w:jc w:val="both"/>
      </w:pPr>
      <w:r w:rsidRPr="00CB139E">
        <w:t>Cvičební prvky, které se mohou zavěsit na tuto konstrukci, včetně boxovacích pytlů, nejsou součástí stavby a z tohoto důvodu budou v případě zájmu jejich pořízení hrazeny nájemcem.</w:t>
      </w:r>
    </w:p>
    <w:p w:rsidR="00CB139E" w:rsidRPr="00CB139E" w:rsidRDefault="00CB139E" w:rsidP="00CB139E">
      <w:pPr>
        <w:jc w:val="both"/>
      </w:pPr>
      <w:r w:rsidRPr="00CB139E">
        <w:t>Zodpovídá: starosta Ing. Jiří Haramul.</w:t>
      </w:r>
      <w:r w:rsidRPr="00CB139E">
        <w:tab/>
      </w:r>
    </w:p>
    <w:p w:rsidR="00A02683" w:rsidRDefault="00CB139E" w:rsidP="00CB139E">
      <w:pPr>
        <w:ind w:left="360" w:firstLine="348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2683">
        <w:tab/>
      </w:r>
      <w:r w:rsidR="00A02683">
        <w:tab/>
      </w:r>
      <w:r w:rsidR="00A02683">
        <w:tab/>
      </w:r>
      <w:r w:rsidR="00A02683">
        <w:tab/>
      </w:r>
      <w:r w:rsidR="00A02683">
        <w:tab/>
      </w:r>
      <w:r w:rsidR="00A02683">
        <w:tab/>
        <w:t>Pro:</w:t>
      </w:r>
      <w:r w:rsidR="00A02683">
        <w:tab/>
      </w:r>
      <w:r w:rsidR="00A02683">
        <w:tab/>
        <w:t>8 hlasů</w:t>
      </w:r>
    </w:p>
    <w:p w:rsidR="00E178DC" w:rsidRDefault="00A02683" w:rsidP="00A02683">
      <w:pPr>
        <w:ind w:left="360" w:firstLine="3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</w:t>
      </w:r>
    </w:p>
    <w:p w:rsidR="00E178DC" w:rsidRDefault="00E178DC" w:rsidP="00E178DC">
      <w:pPr>
        <w:ind w:left="360" w:hanging="360"/>
      </w:pPr>
      <w:r>
        <w:t xml:space="preserve">V 18:20 hod. </w:t>
      </w:r>
      <w:r w:rsidR="005F5161">
        <w:t>se omluvila a opustila</w:t>
      </w:r>
      <w:r>
        <w:t xml:space="preserve"> zasedání zastupitelka Zdeňka Maděrová.</w:t>
      </w:r>
    </w:p>
    <w:p w:rsidR="00E178DC" w:rsidRDefault="00E178DC" w:rsidP="00E178DC">
      <w:pPr>
        <w:ind w:left="360" w:hanging="360"/>
      </w:pPr>
    </w:p>
    <w:p w:rsidR="005F5161" w:rsidRDefault="005F5161" w:rsidP="00C21296">
      <w:pPr>
        <w:jc w:val="both"/>
        <w:rPr>
          <w:b/>
          <w:u w:val="single"/>
        </w:rPr>
      </w:pPr>
    </w:p>
    <w:p w:rsidR="00BD1DD7" w:rsidRDefault="00BD1DD7" w:rsidP="00C21296">
      <w:pPr>
        <w:jc w:val="both"/>
        <w:rPr>
          <w:b/>
          <w:u w:val="single"/>
        </w:rPr>
      </w:pPr>
      <w:r w:rsidRPr="00BD1DD7">
        <w:rPr>
          <w:b/>
          <w:u w:val="single"/>
        </w:rPr>
        <w:t xml:space="preserve">K bodu č. 10 </w:t>
      </w:r>
      <w:r w:rsidR="003D7AB0">
        <w:rPr>
          <w:b/>
          <w:u w:val="single"/>
        </w:rPr>
        <w:t xml:space="preserve">– různé: </w:t>
      </w:r>
    </w:p>
    <w:p w:rsidR="003D7AB0" w:rsidRDefault="003D7AB0" w:rsidP="00C21296">
      <w:pPr>
        <w:jc w:val="both"/>
        <w:rPr>
          <w:b/>
          <w:u w:val="single"/>
        </w:rPr>
      </w:pPr>
    </w:p>
    <w:p w:rsidR="003D7AB0" w:rsidRPr="003D7AB0" w:rsidRDefault="00975B95" w:rsidP="003D7AB0">
      <w:pPr>
        <w:pStyle w:val="Odstavecseseznamem"/>
        <w:numPr>
          <w:ilvl w:val="0"/>
          <w:numId w:val="41"/>
        </w:numPr>
        <w:jc w:val="both"/>
        <w:rPr>
          <w:b/>
          <w:u w:val="single"/>
        </w:rPr>
      </w:pPr>
      <w:r>
        <w:rPr>
          <w:b/>
          <w:u w:val="single"/>
        </w:rPr>
        <w:t xml:space="preserve">Dodatek č. 1 k Darovací smlouvě </w:t>
      </w:r>
      <w:r w:rsidR="003D7AB0">
        <w:rPr>
          <w:b/>
          <w:u w:val="single"/>
        </w:rPr>
        <w:t xml:space="preserve">s TJ Březiněves – </w:t>
      </w:r>
      <w:r>
        <w:rPr>
          <w:b/>
          <w:u w:val="single"/>
        </w:rPr>
        <w:t xml:space="preserve">ve výši </w:t>
      </w:r>
      <w:r w:rsidR="003D7AB0">
        <w:rPr>
          <w:b/>
          <w:u w:val="single"/>
        </w:rPr>
        <w:t>10.000,-Kč.</w:t>
      </w:r>
    </w:p>
    <w:p w:rsidR="009130D4" w:rsidRPr="009A7BC0" w:rsidRDefault="009130D4" w:rsidP="009130D4">
      <w:pPr>
        <w:ind w:left="708"/>
        <w:jc w:val="both"/>
      </w:pPr>
    </w:p>
    <w:p w:rsidR="003D7AB0" w:rsidRDefault="00BD1DD7" w:rsidP="00975B95">
      <w:pPr>
        <w:jc w:val="both"/>
      </w:pPr>
      <w:r w:rsidRPr="00BD1DD7">
        <w:t xml:space="preserve">Starosta </w:t>
      </w:r>
      <w:r w:rsidR="003D7AB0">
        <w:t xml:space="preserve">předložil zastupitelům k projednání a schválení </w:t>
      </w:r>
      <w:r w:rsidR="000870FD" w:rsidRPr="000870FD">
        <w:t>Do</w:t>
      </w:r>
      <w:r w:rsidR="000870FD">
        <w:t xml:space="preserve">datek č. 1 k </w:t>
      </w:r>
      <w:r w:rsidR="003D7AB0">
        <w:t>Darovací smlouv</w:t>
      </w:r>
      <w:r w:rsidR="000870FD">
        <w:t>ě</w:t>
      </w:r>
      <w:r w:rsidR="003D7AB0">
        <w:t xml:space="preserve"> </w:t>
      </w:r>
      <w:r w:rsidR="000870FD">
        <w:t xml:space="preserve">č. 1/2015 </w:t>
      </w:r>
      <w:r w:rsidR="003D7AB0">
        <w:t>s TJ Březiněves, Na Hlavní 149</w:t>
      </w:r>
      <w:r w:rsidR="000870FD">
        <w:t>/231</w:t>
      </w:r>
      <w:r w:rsidR="003D7AB0">
        <w:t>, Prah</w:t>
      </w:r>
      <w:r w:rsidR="000870FD">
        <w:t>a</w:t>
      </w:r>
      <w:r w:rsidR="003D7AB0">
        <w:t xml:space="preserve"> 8, ve výši 10.000,-Kč na </w:t>
      </w:r>
      <w:r w:rsidR="000870FD">
        <w:t>činnost obdarovaného</w:t>
      </w:r>
      <w:r w:rsidR="00975B95">
        <w:t>,</w:t>
      </w:r>
      <w:r w:rsidR="000870FD">
        <w:t xml:space="preserve"> dle bodu 1. článku I. </w:t>
      </w:r>
    </w:p>
    <w:p w:rsidR="00C12EB1" w:rsidRDefault="00C12EB1" w:rsidP="00975B95">
      <w:pPr>
        <w:jc w:val="both"/>
      </w:pPr>
    </w:p>
    <w:p w:rsidR="003D7AB0" w:rsidRDefault="003D7AB0" w:rsidP="00BD1DD7">
      <w:pPr>
        <w:jc w:val="both"/>
      </w:pPr>
    </w:p>
    <w:p w:rsidR="005F5161" w:rsidRDefault="005F5161" w:rsidP="00BD1DD7">
      <w:pPr>
        <w:jc w:val="both"/>
      </w:pPr>
    </w:p>
    <w:p w:rsidR="005F5161" w:rsidRDefault="005F5161" w:rsidP="00BD1DD7">
      <w:pPr>
        <w:jc w:val="both"/>
      </w:pPr>
    </w:p>
    <w:p w:rsidR="005F5161" w:rsidRPr="00BD1DD7" w:rsidRDefault="005F5161" w:rsidP="00BD1DD7">
      <w:pPr>
        <w:jc w:val="both"/>
      </w:pPr>
    </w:p>
    <w:p w:rsidR="00BD1DD7" w:rsidRPr="00BD1DD7" w:rsidRDefault="00BD1DD7" w:rsidP="00BD1DD7">
      <w:pPr>
        <w:jc w:val="both"/>
        <w:rPr>
          <w:b/>
        </w:rPr>
      </w:pPr>
      <w:r w:rsidRPr="00BD1DD7">
        <w:rPr>
          <w:b/>
        </w:rPr>
        <w:lastRenderedPageBreak/>
        <w:t xml:space="preserve">Usnesení č. </w:t>
      </w:r>
      <w:r w:rsidR="003D7AB0">
        <w:rPr>
          <w:b/>
        </w:rPr>
        <w:t>7.7</w:t>
      </w:r>
      <w:r w:rsidRPr="00BD1DD7">
        <w:rPr>
          <w:b/>
        </w:rPr>
        <w:t>/1</w:t>
      </w:r>
      <w:r w:rsidR="00220393">
        <w:rPr>
          <w:b/>
        </w:rPr>
        <w:t>5</w:t>
      </w:r>
    </w:p>
    <w:p w:rsidR="00975B95" w:rsidRDefault="00BD1DD7" w:rsidP="00975B95">
      <w:pPr>
        <w:jc w:val="both"/>
      </w:pPr>
      <w:r w:rsidRPr="00BD1DD7">
        <w:t xml:space="preserve">ZMČ Praha – Březiněves projednalo a schválilo </w:t>
      </w:r>
      <w:r w:rsidR="00975B95" w:rsidRPr="000870FD">
        <w:t>Do</w:t>
      </w:r>
      <w:r w:rsidR="00975B95">
        <w:t xml:space="preserve">datek č. 1 k Darovací smlouvě č. 1/2015 s TJ Březiněves, Na Hlavní 149/231, Praha 8, ve výši 10.000,-Kč na činnost obdarovaného, dle bodu 1. článku I. </w:t>
      </w:r>
    </w:p>
    <w:p w:rsidR="00975B95" w:rsidRDefault="00975B95" w:rsidP="00975B95">
      <w:r>
        <w:t>Zodpovídá: Ing. Jiří Haramul.</w:t>
      </w:r>
    </w:p>
    <w:p w:rsidR="00BD1DD7" w:rsidRPr="00BD1DD7" w:rsidRDefault="00975B95" w:rsidP="00BD1DD7">
      <w:pPr>
        <w:jc w:val="both"/>
      </w:pPr>
      <w:r>
        <w:tab/>
      </w:r>
      <w:r>
        <w:tab/>
      </w:r>
      <w:r>
        <w:tab/>
      </w:r>
      <w:r>
        <w:tab/>
      </w:r>
      <w:r w:rsidR="00BD1DD7" w:rsidRPr="00BD1DD7">
        <w:tab/>
      </w:r>
      <w:r w:rsidR="00BD1DD7" w:rsidRPr="00BD1DD7">
        <w:tab/>
      </w:r>
      <w:r w:rsidR="00BD1DD7" w:rsidRPr="00BD1DD7">
        <w:tab/>
      </w:r>
      <w:r w:rsidR="00BD1DD7" w:rsidRPr="00BD1DD7">
        <w:tab/>
      </w:r>
      <w:r w:rsidR="00BD1DD7" w:rsidRPr="00BD1DD7">
        <w:tab/>
      </w:r>
      <w:r w:rsidR="00BD1DD7">
        <w:tab/>
      </w:r>
      <w:r w:rsidR="00BD1DD7" w:rsidRPr="00BD1DD7">
        <w:t>Pro:</w:t>
      </w:r>
      <w:r w:rsidR="00BD1DD7" w:rsidRPr="00BD1DD7">
        <w:tab/>
      </w:r>
      <w:r w:rsidR="00BD1DD7" w:rsidRPr="00BD1DD7">
        <w:tab/>
      </w:r>
      <w:r w:rsidR="00E178DC">
        <w:t>7</w:t>
      </w:r>
      <w:r w:rsidR="00BD1DD7" w:rsidRPr="00BD1DD7">
        <w:t xml:space="preserve"> hlasů</w:t>
      </w:r>
    </w:p>
    <w:p w:rsidR="00BD1DD7" w:rsidRPr="00BD1DD7" w:rsidRDefault="00BD1DD7" w:rsidP="00BD1DD7">
      <w:pPr>
        <w:jc w:val="both"/>
      </w:pPr>
      <w:r w:rsidRPr="00BD1DD7">
        <w:tab/>
      </w:r>
      <w:r w:rsidRPr="00BD1DD7">
        <w:tab/>
      </w:r>
      <w:r w:rsidRPr="00BD1DD7">
        <w:tab/>
      </w:r>
      <w:r w:rsidRPr="00BD1DD7">
        <w:tab/>
      </w:r>
      <w:r w:rsidRPr="00BD1DD7">
        <w:tab/>
      </w:r>
      <w:r w:rsidRPr="00BD1DD7">
        <w:tab/>
      </w:r>
      <w:r w:rsidRPr="00BD1DD7">
        <w:tab/>
      </w:r>
      <w:r w:rsidRPr="00BD1DD7">
        <w:tab/>
      </w:r>
      <w:r w:rsidRPr="00BD1DD7">
        <w:tab/>
      </w:r>
      <w:r>
        <w:tab/>
      </w:r>
      <w:r w:rsidRPr="00BD1DD7">
        <w:t>Proti:</w:t>
      </w:r>
      <w:r w:rsidRPr="00BD1DD7">
        <w:tab/>
      </w:r>
      <w:r w:rsidRPr="00BD1DD7">
        <w:tab/>
        <w:t>0 hlasů</w:t>
      </w:r>
    </w:p>
    <w:p w:rsidR="00BD1DD7" w:rsidRDefault="00BD1DD7" w:rsidP="00BD1DD7">
      <w:pPr>
        <w:jc w:val="both"/>
      </w:pPr>
      <w:r w:rsidRPr="00BD1DD7">
        <w:tab/>
      </w:r>
      <w:r w:rsidRPr="00BD1DD7">
        <w:tab/>
      </w:r>
      <w:r w:rsidRPr="00BD1DD7">
        <w:tab/>
      </w:r>
      <w:r w:rsidRPr="00BD1DD7">
        <w:tab/>
      </w:r>
      <w:r w:rsidRPr="00BD1DD7">
        <w:tab/>
      </w:r>
      <w:r w:rsidRPr="00BD1DD7">
        <w:tab/>
      </w:r>
      <w:r w:rsidRPr="00BD1DD7">
        <w:tab/>
      </w:r>
      <w:r w:rsidRPr="00BD1DD7">
        <w:tab/>
      </w:r>
      <w:r w:rsidRPr="00BD1DD7">
        <w:tab/>
      </w:r>
      <w:r>
        <w:tab/>
      </w:r>
      <w:r w:rsidRPr="00BD1DD7">
        <w:t>Zdržel se:</w:t>
      </w:r>
      <w:r w:rsidRPr="00BD1DD7">
        <w:tab/>
        <w:t>0 hlasů</w:t>
      </w:r>
    </w:p>
    <w:p w:rsidR="003D7AB0" w:rsidRDefault="003D7AB0" w:rsidP="00BD1DD7">
      <w:pPr>
        <w:jc w:val="both"/>
      </w:pPr>
    </w:p>
    <w:p w:rsidR="003D7AB0" w:rsidRPr="00BD1DD7" w:rsidRDefault="003D7AB0" w:rsidP="00BD1DD7">
      <w:pPr>
        <w:jc w:val="both"/>
      </w:pPr>
    </w:p>
    <w:p w:rsidR="00CC2184" w:rsidRDefault="00CC2184" w:rsidP="00BD1DD7">
      <w:pPr>
        <w:jc w:val="both"/>
        <w:rPr>
          <w:b/>
          <w:u w:val="single"/>
        </w:rPr>
      </w:pPr>
    </w:p>
    <w:p w:rsidR="0056378E" w:rsidRDefault="00E178DC" w:rsidP="00E178DC">
      <w:pPr>
        <w:pStyle w:val="Odstavecseseznamem"/>
        <w:numPr>
          <w:ilvl w:val="0"/>
          <w:numId w:val="41"/>
        </w:numPr>
        <w:jc w:val="both"/>
        <w:rPr>
          <w:b/>
          <w:u w:val="single"/>
        </w:rPr>
      </w:pPr>
      <w:r>
        <w:rPr>
          <w:b/>
          <w:u w:val="single"/>
        </w:rPr>
        <w:t>Návrh na odvolání Mgr. Martiny Štolcové z Komise kultury a školství MČ Praha – Březiněves a jmenování nové členky: Zuzany Kubinové</w:t>
      </w:r>
    </w:p>
    <w:p w:rsidR="00E178DC" w:rsidRDefault="00E178DC" w:rsidP="00BD1DD7">
      <w:pPr>
        <w:jc w:val="both"/>
      </w:pPr>
    </w:p>
    <w:p w:rsidR="00AF29CC" w:rsidRDefault="00E178DC" w:rsidP="00BD1DD7">
      <w:pPr>
        <w:jc w:val="both"/>
      </w:pPr>
      <w:r>
        <w:t>Předsedkyně Komise kultury a školství, Mgr. Zden</w:t>
      </w:r>
      <w:r w:rsidR="002020F9">
        <w:t>k</w:t>
      </w:r>
      <w:r>
        <w:t xml:space="preserve">a Chaloupecká, </w:t>
      </w:r>
      <w:r w:rsidR="002020F9">
        <w:t>seznámila</w:t>
      </w:r>
      <w:r>
        <w:t xml:space="preserve"> zastupitele </w:t>
      </w:r>
      <w:r w:rsidR="002020F9">
        <w:t>s</w:t>
      </w:r>
      <w:r>
        <w:t xml:space="preserve"> </w:t>
      </w:r>
      <w:r w:rsidR="002020F9">
        <w:t xml:space="preserve">návrhem </w:t>
      </w:r>
      <w:r>
        <w:t xml:space="preserve">odvolání </w:t>
      </w:r>
      <w:r w:rsidR="002020F9">
        <w:t>členky</w:t>
      </w:r>
      <w:r>
        <w:t xml:space="preserve"> Mgr. Martiny Štolcové </w:t>
      </w:r>
      <w:r w:rsidR="002020F9">
        <w:t>z</w:t>
      </w:r>
      <w:r>
        <w:t> Komis</w:t>
      </w:r>
      <w:r w:rsidR="002020F9">
        <w:t>e</w:t>
      </w:r>
      <w:r>
        <w:t xml:space="preserve"> kultury a školství MČ Praha – Březiněves a jmenování nové členky: paní Zuzany Kubinové. K odvolání Mgr. Martiny Štolcové dochází po vzájemné dohodě. </w:t>
      </w:r>
    </w:p>
    <w:p w:rsidR="00E178DC" w:rsidRDefault="00E178DC" w:rsidP="00BD1DD7">
      <w:pPr>
        <w:jc w:val="both"/>
      </w:pPr>
    </w:p>
    <w:p w:rsidR="00E178DC" w:rsidRDefault="00E178DC" w:rsidP="00BD1DD7">
      <w:pPr>
        <w:jc w:val="both"/>
        <w:rPr>
          <w:b/>
        </w:rPr>
      </w:pPr>
      <w:r w:rsidRPr="00E178DC">
        <w:rPr>
          <w:b/>
        </w:rPr>
        <w:t xml:space="preserve">Usnesení č. </w:t>
      </w:r>
      <w:r w:rsidR="00C12EB1">
        <w:rPr>
          <w:b/>
        </w:rPr>
        <w:t>8</w:t>
      </w:r>
      <w:r w:rsidRPr="00E178DC">
        <w:rPr>
          <w:b/>
        </w:rPr>
        <w:t>.7/15</w:t>
      </w:r>
    </w:p>
    <w:p w:rsidR="00E178DC" w:rsidRDefault="00E178DC" w:rsidP="002020F9">
      <w:pPr>
        <w:pStyle w:val="Odstavecseseznamem"/>
        <w:numPr>
          <w:ilvl w:val="0"/>
          <w:numId w:val="44"/>
        </w:numPr>
        <w:jc w:val="both"/>
      </w:pPr>
      <w:r>
        <w:t>ZMČ Praha – Březiněves projednalo a schválilo odvolání člen</w:t>
      </w:r>
      <w:r w:rsidR="002020F9">
        <w:t>ky</w:t>
      </w:r>
      <w:r>
        <w:t xml:space="preserve"> Mgr. Martiny Štolcové z Komise kultury a školství MČ Praha – Březiněves k </w:t>
      </w:r>
      <w:proofErr w:type="gramStart"/>
      <w:r>
        <w:t>30.6.2015</w:t>
      </w:r>
      <w:proofErr w:type="gramEnd"/>
      <w:r>
        <w:t>.</w:t>
      </w:r>
    </w:p>
    <w:p w:rsidR="00E178DC" w:rsidRDefault="00E178DC" w:rsidP="00E178DC">
      <w:pPr>
        <w:ind w:left="7080"/>
        <w:jc w:val="both"/>
      </w:pPr>
      <w:r>
        <w:t>Pro:</w:t>
      </w:r>
      <w:r>
        <w:tab/>
      </w:r>
      <w:r>
        <w:tab/>
        <w:t>7 hlasů</w:t>
      </w:r>
    </w:p>
    <w:p w:rsidR="00E178DC" w:rsidRDefault="00E178DC" w:rsidP="00E178DC">
      <w:pPr>
        <w:ind w:left="7080"/>
        <w:jc w:val="both"/>
      </w:pPr>
      <w:r>
        <w:t>Proti:</w:t>
      </w:r>
      <w:r>
        <w:tab/>
      </w:r>
      <w:r>
        <w:tab/>
        <w:t>0 hlasů</w:t>
      </w:r>
    </w:p>
    <w:p w:rsidR="00E178DC" w:rsidRDefault="00E178DC" w:rsidP="00E178DC">
      <w:pPr>
        <w:ind w:left="7080"/>
        <w:jc w:val="both"/>
      </w:pPr>
      <w:r>
        <w:t>Zdržel se:</w:t>
      </w:r>
      <w:r>
        <w:tab/>
        <w:t>0 hlasů</w:t>
      </w:r>
    </w:p>
    <w:p w:rsidR="00E178DC" w:rsidRDefault="00E178DC" w:rsidP="00E178DC">
      <w:pPr>
        <w:ind w:left="7080" w:hanging="6654"/>
        <w:jc w:val="both"/>
      </w:pPr>
    </w:p>
    <w:p w:rsidR="00E178DC" w:rsidRDefault="00E178DC" w:rsidP="002020F9">
      <w:pPr>
        <w:pStyle w:val="Odstavecseseznamem"/>
        <w:numPr>
          <w:ilvl w:val="0"/>
          <w:numId w:val="44"/>
        </w:numPr>
        <w:jc w:val="both"/>
      </w:pPr>
      <w:r>
        <w:t>ZMČ Praha – Březiněves projednalo a schválilo jmenování nové členky Komise kultury a školství MČ Praha – Březiněves, paní Zuzany Kubinové, k </w:t>
      </w:r>
      <w:proofErr w:type="gramStart"/>
      <w:r>
        <w:t>1.7.2015</w:t>
      </w:r>
      <w:proofErr w:type="gramEnd"/>
      <w:r>
        <w:t>.</w:t>
      </w:r>
    </w:p>
    <w:p w:rsidR="00E178DC" w:rsidRDefault="00E178DC" w:rsidP="00E178DC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7 hlasů</w:t>
      </w:r>
    </w:p>
    <w:p w:rsidR="00E178DC" w:rsidRDefault="00E178DC" w:rsidP="00E178DC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2020F9" w:rsidRDefault="002020F9" w:rsidP="002020F9">
      <w:pPr>
        <w:jc w:val="both"/>
      </w:pPr>
      <w:r>
        <w:t>Zodpovídá: předsedkyně kultury a školství Mgr. Zdenka Chaloupecká.</w:t>
      </w:r>
    </w:p>
    <w:p w:rsidR="002020F9" w:rsidRDefault="002020F9" w:rsidP="002020F9">
      <w:pPr>
        <w:jc w:val="both"/>
      </w:pPr>
    </w:p>
    <w:p w:rsidR="00E178DC" w:rsidRDefault="00E178DC" w:rsidP="00BD1DD7">
      <w:pPr>
        <w:jc w:val="both"/>
      </w:pPr>
    </w:p>
    <w:p w:rsidR="002020F9" w:rsidRDefault="002020F9" w:rsidP="002020F9">
      <w:pPr>
        <w:pStyle w:val="Odstavecseseznamem"/>
        <w:numPr>
          <w:ilvl w:val="0"/>
          <w:numId w:val="41"/>
        </w:numPr>
        <w:jc w:val="both"/>
        <w:rPr>
          <w:b/>
          <w:u w:val="single"/>
        </w:rPr>
      </w:pPr>
      <w:r w:rsidRPr="002020F9">
        <w:rPr>
          <w:b/>
          <w:u w:val="single"/>
        </w:rPr>
        <w:t>Návrh na udělení odměny ředitelce mateřské školy, Mgr. Martině Štolcové</w:t>
      </w:r>
    </w:p>
    <w:p w:rsidR="002020F9" w:rsidRDefault="002020F9" w:rsidP="002020F9">
      <w:pPr>
        <w:jc w:val="both"/>
        <w:rPr>
          <w:u w:val="single"/>
        </w:rPr>
      </w:pPr>
    </w:p>
    <w:p w:rsidR="00180EB6" w:rsidRDefault="002020F9" w:rsidP="002020F9">
      <w:pPr>
        <w:jc w:val="both"/>
      </w:pPr>
      <w:r>
        <w:t xml:space="preserve">Předsedkyně Komise kultury a školství, Mgr. Zdenka Chaloupecká, navrhla udělit finanční odměnu ředitelce mateřské školy Březiněves, Mgr. Martině Štolcové, </w:t>
      </w:r>
      <w:r w:rsidR="00180EB6">
        <w:t>ve výši 30% z finančních prostředků státního rozpočtu, určených na platy zaměstnanců mateřských škol, přidělených MČ Praha – Březiněves.</w:t>
      </w:r>
    </w:p>
    <w:p w:rsidR="002020F9" w:rsidRPr="002020F9" w:rsidRDefault="002020F9" w:rsidP="002020F9">
      <w:pPr>
        <w:jc w:val="both"/>
        <w:rPr>
          <w:b/>
        </w:rPr>
      </w:pPr>
      <w:r>
        <w:t xml:space="preserve"> </w:t>
      </w:r>
    </w:p>
    <w:p w:rsidR="00CC2184" w:rsidRDefault="00F1707A" w:rsidP="004A18A3">
      <w:pPr>
        <w:rPr>
          <w:b/>
        </w:rPr>
      </w:pPr>
      <w:r w:rsidRPr="00F1707A">
        <w:rPr>
          <w:b/>
        </w:rPr>
        <w:t>Usnesení</w:t>
      </w:r>
      <w:r>
        <w:rPr>
          <w:b/>
        </w:rPr>
        <w:t xml:space="preserve"> </w:t>
      </w:r>
      <w:r w:rsidR="002020F9">
        <w:rPr>
          <w:b/>
        </w:rPr>
        <w:t>9</w:t>
      </w:r>
      <w:r>
        <w:rPr>
          <w:b/>
        </w:rPr>
        <w:t>.7/15</w:t>
      </w:r>
    </w:p>
    <w:p w:rsidR="00CB139E" w:rsidRPr="00CB139E" w:rsidRDefault="002020F9" w:rsidP="00CB139E">
      <w:pPr>
        <w:jc w:val="both"/>
      </w:pPr>
      <w:r w:rsidRPr="002020F9">
        <w:t xml:space="preserve">ZMČ Praha – Březiněves projednalo a </w:t>
      </w:r>
      <w:r w:rsidRPr="00CB139E">
        <w:t xml:space="preserve">schválilo </w:t>
      </w:r>
      <w:r w:rsidR="00CB139E" w:rsidRPr="00CB139E">
        <w:t>Finanční odměnu ředitelce Mateřské školy Březiněves, Mgr. Martině Štolcové, za příkladné plnění pracovních úkolů během uplynulého období (1. pololetí kalendářního roku 2015), a to ve výši, kterou stanoví neveřejná příloha tohoto usnesení.</w:t>
      </w:r>
    </w:p>
    <w:p w:rsidR="00CB139E" w:rsidRPr="00CB139E" w:rsidRDefault="00CB139E" w:rsidP="00CB139E">
      <w:pPr>
        <w:jc w:val="both"/>
      </w:pPr>
      <w:r w:rsidRPr="00CB139E">
        <w:t>Odměna bude uhrazena ze mzdových prostředků v souladu s příslušnými prováděcími předpisy.</w:t>
      </w:r>
    </w:p>
    <w:p w:rsidR="00CB139E" w:rsidRPr="00CB139E" w:rsidRDefault="00CB139E" w:rsidP="00CB139E">
      <w:pPr>
        <w:jc w:val="both"/>
      </w:pPr>
      <w:r w:rsidRPr="00CB139E">
        <w:t>Zodpovídá: předsedkyně kultury a školství Mgr. Zdenka Chaloupecká.</w:t>
      </w:r>
      <w:r w:rsidRPr="00CB139E">
        <w:tab/>
      </w:r>
    </w:p>
    <w:p w:rsidR="0010116D" w:rsidRDefault="0010116D" w:rsidP="00CB13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020F9">
        <w:tab/>
      </w:r>
      <w:r w:rsidR="002020F9">
        <w:tab/>
      </w:r>
      <w:r w:rsidR="002020F9">
        <w:tab/>
      </w:r>
      <w:r w:rsidR="002020F9">
        <w:tab/>
      </w:r>
      <w:r>
        <w:t>Pro:</w:t>
      </w:r>
      <w:r>
        <w:tab/>
      </w:r>
      <w:r>
        <w:tab/>
      </w:r>
      <w:r w:rsidR="00107DF0">
        <w:t>7</w:t>
      </w:r>
      <w:r>
        <w:t xml:space="preserve"> hlasů</w:t>
      </w:r>
    </w:p>
    <w:p w:rsidR="0010116D" w:rsidRDefault="0010116D" w:rsidP="004A18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2020F9" w:rsidRDefault="002020F9" w:rsidP="004A18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10116D" w:rsidRDefault="0010116D" w:rsidP="004A18A3">
      <w:r>
        <w:tab/>
      </w:r>
      <w:r>
        <w:tab/>
      </w:r>
      <w:r>
        <w:tab/>
      </w:r>
      <w:r>
        <w:tab/>
      </w:r>
      <w:r>
        <w:tab/>
      </w:r>
    </w:p>
    <w:p w:rsidR="0010116D" w:rsidRPr="008979DC" w:rsidRDefault="008979DC" w:rsidP="008979DC">
      <w:pPr>
        <w:pStyle w:val="Odstavecseseznamem"/>
        <w:numPr>
          <w:ilvl w:val="0"/>
          <w:numId w:val="41"/>
        </w:numPr>
        <w:rPr>
          <w:b/>
          <w:u w:val="single"/>
        </w:rPr>
      </w:pPr>
      <w:r>
        <w:rPr>
          <w:b/>
          <w:u w:val="single"/>
        </w:rPr>
        <w:t>Revokace usnesení č. 10.6/15</w:t>
      </w:r>
    </w:p>
    <w:p w:rsidR="00683F10" w:rsidRDefault="00683F10" w:rsidP="00683F10">
      <w:pPr>
        <w:ind w:left="360"/>
        <w:rPr>
          <w:u w:val="single"/>
        </w:rPr>
      </w:pPr>
    </w:p>
    <w:p w:rsidR="00683F10" w:rsidRDefault="00683F10" w:rsidP="00220393">
      <w:pPr>
        <w:ind w:left="360"/>
        <w:jc w:val="both"/>
      </w:pPr>
      <w:r w:rsidRPr="00683F10">
        <w:t xml:space="preserve">Starosta </w:t>
      </w:r>
      <w:r w:rsidR="008979DC">
        <w:t xml:space="preserve">seznámil zastupitele s požadavkem revokovat usnesení č. 10.6/15 ze dne </w:t>
      </w:r>
      <w:proofErr w:type="gramStart"/>
      <w:r w:rsidR="008979DC">
        <w:t>13.5.2015</w:t>
      </w:r>
      <w:proofErr w:type="gramEnd"/>
      <w:r w:rsidR="008979DC">
        <w:t xml:space="preserve">,  týkající se: Jmenování hodnotící komise, která bude plnit funkci komise pro otevírání obálek s nabídkami a funkci komise pro posouzení a hodnocení nabídek pro akci: „Přístavba mateřské školy MČ Praha – Březiněves“, zadané ve smyslu § 27 zák. č. 137/2006 Sb. o veřejných zakázkách – podlimitní veřejná zakázka na stavební práce, otevřené řízení, z důvodu doplnění náhradníků.    </w:t>
      </w:r>
    </w:p>
    <w:p w:rsidR="008979DC" w:rsidRDefault="008979DC" w:rsidP="00220393">
      <w:pPr>
        <w:ind w:left="360"/>
        <w:jc w:val="both"/>
      </w:pPr>
    </w:p>
    <w:p w:rsidR="00220393" w:rsidRDefault="00220393" w:rsidP="00683F10">
      <w:pPr>
        <w:ind w:left="360"/>
      </w:pPr>
    </w:p>
    <w:p w:rsidR="00220393" w:rsidRDefault="00220393" w:rsidP="00220393">
      <w:pPr>
        <w:ind w:left="360" w:hanging="360"/>
        <w:rPr>
          <w:b/>
        </w:rPr>
      </w:pPr>
      <w:r w:rsidRPr="00220393">
        <w:rPr>
          <w:b/>
        </w:rPr>
        <w:t xml:space="preserve">Usnesení č. </w:t>
      </w:r>
      <w:r w:rsidR="008979DC">
        <w:rPr>
          <w:b/>
        </w:rPr>
        <w:t>10.7/15</w:t>
      </w:r>
    </w:p>
    <w:p w:rsidR="001327C5" w:rsidRDefault="00220393" w:rsidP="001327C5">
      <w:pPr>
        <w:jc w:val="both"/>
      </w:pPr>
      <w:r>
        <w:t xml:space="preserve">ZMČ Praha – Březiněves projednalo a schválilo </w:t>
      </w:r>
      <w:r w:rsidR="001327C5">
        <w:t xml:space="preserve">revokaci usnesení č. 10.6/15 ze dne </w:t>
      </w:r>
      <w:proofErr w:type="gramStart"/>
      <w:r w:rsidR="001327C5">
        <w:t>13.5.2015</w:t>
      </w:r>
      <w:proofErr w:type="gramEnd"/>
      <w:r w:rsidR="001327C5">
        <w:t xml:space="preserve"> usnesením č. 10.7/15 ze dne 17.6.2015 týkající se: jmenování hodnotící komise, která bude plnit funkci komise pro otevírání </w:t>
      </w:r>
      <w:r w:rsidR="001327C5">
        <w:lastRenderedPageBreak/>
        <w:t xml:space="preserve">obálek s nabídkami a funkci komise pro posouzení a hodnocení nabídek pro akci: „Přístavba mateřské školy MČ Praha – Březiněves“, zadané ve smyslu § 27 zák. č. 137/2006 Sb. o veřejných zakázkách – podlimitní veřejná zakázka na stavební práce, otevřené řízení, usnesením č. 10.7/15, z důvodu doplnění náhradníků.    </w:t>
      </w:r>
    </w:p>
    <w:p w:rsidR="001327C5" w:rsidRDefault="001327C5" w:rsidP="001327C5">
      <w:pPr>
        <w:ind w:left="360"/>
        <w:jc w:val="both"/>
      </w:pPr>
    </w:p>
    <w:p w:rsidR="001327C5" w:rsidRDefault="001327C5" w:rsidP="001327C5">
      <w:r w:rsidRPr="001327C5">
        <w:t xml:space="preserve">Jmenování hodnotící komise, která bude plnit funkci komise pro </w:t>
      </w:r>
      <w:proofErr w:type="gramStart"/>
      <w:r w:rsidRPr="001327C5">
        <w:t>otevírání  obálek</w:t>
      </w:r>
      <w:proofErr w:type="gramEnd"/>
      <w:r w:rsidRPr="001327C5">
        <w:t xml:space="preserve"> s nabídkami  a  funkci komise pro posouzení a  hodnocení nabídek pro akci: „Přístavba mateřské školy MČ Praha - Březiněves“, zadané ve smyslu § 27, zák. č. 137/2006 Sb. o veřejných zakázkách – podlimitní veřejná zakázka na stavební práce, otevřené řízení v tomto složení:</w:t>
      </w:r>
    </w:p>
    <w:p w:rsidR="00075D08" w:rsidRDefault="00075D08" w:rsidP="001327C5"/>
    <w:p w:rsidR="00075D08" w:rsidRPr="001327C5" w:rsidRDefault="00075D08" w:rsidP="001327C5"/>
    <w:p w:rsidR="001327C5" w:rsidRPr="001327C5" w:rsidRDefault="001327C5" w:rsidP="001327C5"/>
    <w:p w:rsidR="001327C5" w:rsidRDefault="001327C5" w:rsidP="001327C5">
      <w:pPr>
        <w:rPr>
          <w:color w:val="FF0000"/>
        </w:rPr>
      </w:pPr>
      <w:r w:rsidRPr="001327C5">
        <w:t xml:space="preserve">Člen komise: </w:t>
      </w:r>
      <w:r w:rsidRPr="001327C5">
        <w:tab/>
      </w:r>
      <w:r w:rsidRPr="001327C5">
        <w:tab/>
      </w:r>
      <w:r w:rsidRPr="001327C5">
        <w:tab/>
      </w:r>
      <w:r w:rsidRPr="001327C5">
        <w:tab/>
      </w:r>
      <w:r w:rsidRPr="001327C5">
        <w:tab/>
      </w:r>
      <w:r w:rsidRPr="001327C5">
        <w:tab/>
      </w:r>
      <w:r w:rsidRPr="001327C5">
        <w:rPr>
          <w:color w:val="000000" w:themeColor="text1"/>
        </w:rPr>
        <w:t>Náhradník:</w:t>
      </w:r>
      <w:r w:rsidRPr="001327C5">
        <w:rPr>
          <w:color w:val="FF0000"/>
        </w:rPr>
        <w:t xml:space="preserve"> </w:t>
      </w:r>
    </w:p>
    <w:p w:rsidR="001327C5" w:rsidRDefault="001327C5" w:rsidP="001327C5">
      <w:pPr>
        <w:rPr>
          <w:color w:val="FF0000"/>
        </w:rPr>
      </w:pPr>
    </w:p>
    <w:p w:rsidR="001327C5" w:rsidRPr="001327C5" w:rsidRDefault="001327C5" w:rsidP="001327C5">
      <w:pPr>
        <w:ind w:left="4248" w:hanging="4248"/>
      </w:pPr>
      <w:r w:rsidRPr="001327C5">
        <w:t xml:space="preserve">1. Ing. Vladimír </w:t>
      </w:r>
      <w:proofErr w:type="spellStart"/>
      <w:r w:rsidRPr="001327C5">
        <w:t>Jisl</w:t>
      </w:r>
      <w:proofErr w:type="spellEnd"/>
      <w:r>
        <w:tab/>
      </w:r>
      <w:r>
        <w:tab/>
      </w:r>
      <w:r w:rsidRPr="001327C5">
        <w:rPr>
          <w:color w:val="000000" w:themeColor="text1"/>
        </w:rPr>
        <w:t>1.</w:t>
      </w:r>
      <w:r>
        <w:rPr>
          <w:color w:val="FF0000"/>
        </w:rPr>
        <w:t xml:space="preserve"> </w:t>
      </w:r>
      <w:r w:rsidRPr="001327C5">
        <w:t>Ing. David Albert</w:t>
      </w:r>
    </w:p>
    <w:p w:rsidR="001327C5" w:rsidRPr="001327C5" w:rsidRDefault="001327C5" w:rsidP="001327C5">
      <w:r w:rsidRPr="001327C5">
        <w:t xml:space="preserve">2. Mgr. Zdenka Chaloupecká </w:t>
      </w:r>
      <w:r>
        <w:tab/>
      </w:r>
      <w:r>
        <w:tab/>
      </w:r>
      <w:r>
        <w:tab/>
      </w:r>
      <w:r>
        <w:tab/>
        <w:t>2. Ing. Jan Vocel</w:t>
      </w:r>
    </w:p>
    <w:p w:rsidR="001327C5" w:rsidRPr="001327C5" w:rsidRDefault="001327C5" w:rsidP="001327C5">
      <w:r w:rsidRPr="001327C5">
        <w:t>3. Ing. Jiří Haramul</w:t>
      </w:r>
      <w:r w:rsidRPr="001327C5">
        <w:tab/>
      </w:r>
      <w:r>
        <w:tab/>
      </w:r>
      <w:r>
        <w:tab/>
      </w:r>
      <w:r>
        <w:tab/>
      </w:r>
      <w:r>
        <w:tab/>
        <w:t>3. Mgr. Martin Převrátil</w:t>
      </w:r>
    </w:p>
    <w:p w:rsidR="001327C5" w:rsidRPr="001327C5" w:rsidRDefault="001327C5" w:rsidP="001327C5">
      <w:r w:rsidRPr="001327C5">
        <w:t>4. Zdeňka Maděrová</w:t>
      </w:r>
      <w:r>
        <w:tab/>
      </w:r>
      <w:r>
        <w:tab/>
      </w:r>
      <w:r>
        <w:tab/>
      </w:r>
      <w:r>
        <w:tab/>
      </w:r>
      <w:r>
        <w:tab/>
        <w:t>4. Petr Petrášek</w:t>
      </w:r>
      <w:r>
        <w:tab/>
      </w:r>
      <w:r>
        <w:tab/>
      </w:r>
    </w:p>
    <w:p w:rsidR="001327C5" w:rsidRPr="001327C5" w:rsidRDefault="001327C5" w:rsidP="001327C5">
      <w:r w:rsidRPr="001327C5">
        <w:t>5. Blanka Juřenová</w:t>
      </w:r>
      <w:r w:rsidRPr="001327C5">
        <w:tab/>
      </w:r>
      <w:r>
        <w:tab/>
      </w:r>
      <w:r>
        <w:tab/>
      </w:r>
      <w:r>
        <w:tab/>
      </w:r>
      <w:r>
        <w:tab/>
        <w:t xml:space="preserve">5. Miloslav </w:t>
      </w:r>
      <w:proofErr w:type="spellStart"/>
      <w:r>
        <w:t>Bonner</w:t>
      </w:r>
      <w:proofErr w:type="spellEnd"/>
    </w:p>
    <w:p w:rsidR="001327C5" w:rsidRPr="001327C5" w:rsidRDefault="001327C5" w:rsidP="001327C5">
      <w:r w:rsidRPr="001327C5">
        <w:tab/>
      </w:r>
      <w:r w:rsidRPr="001327C5">
        <w:tab/>
      </w:r>
      <w:r w:rsidRPr="001327C5">
        <w:tab/>
      </w:r>
      <w:r w:rsidRPr="001327C5">
        <w:tab/>
      </w:r>
      <w:r w:rsidRPr="001327C5">
        <w:tab/>
      </w:r>
      <w:r w:rsidRPr="001327C5">
        <w:tab/>
      </w:r>
      <w:r w:rsidRPr="001327C5">
        <w:tab/>
      </w:r>
    </w:p>
    <w:p w:rsidR="00AC7D77" w:rsidRDefault="001327C5" w:rsidP="001327C5">
      <w:r w:rsidRPr="001327C5">
        <w:t xml:space="preserve">Zodpovídá: Ing. Jiří Haramul </w:t>
      </w:r>
      <w:r w:rsidRPr="001327C5">
        <w:tab/>
      </w:r>
    </w:p>
    <w:p w:rsidR="00107DF0" w:rsidRDefault="00107DF0" w:rsidP="001327C5"/>
    <w:p w:rsidR="00107DF0" w:rsidRDefault="00107DF0" w:rsidP="001327C5"/>
    <w:p w:rsidR="00107DF0" w:rsidRDefault="00107DF0" w:rsidP="00107DF0">
      <w:pPr>
        <w:pStyle w:val="Odstavecseseznamem"/>
        <w:numPr>
          <w:ilvl w:val="0"/>
          <w:numId w:val="41"/>
        </w:numPr>
        <w:rPr>
          <w:b/>
          <w:u w:val="single"/>
        </w:rPr>
      </w:pPr>
      <w:r w:rsidRPr="00107DF0">
        <w:rPr>
          <w:b/>
          <w:u w:val="single"/>
        </w:rPr>
        <w:t>Smlouva o postoupení smlouvy o dodávce a správě dodaného software  - rezervační systém</w:t>
      </w:r>
    </w:p>
    <w:p w:rsidR="00107DF0" w:rsidRDefault="00107DF0" w:rsidP="00107DF0">
      <w:pPr>
        <w:rPr>
          <w:b/>
          <w:u w:val="single"/>
        </w:rPr>
      </w:pPr>
    </w:p>
    <w:p w:rsidR="00107DF0" w:rsidRDefault="00107DF0" w:rsidP="00107DF0">
      <w:pPr>
        <w:rPr>
          <w:b/>
        </w:rPr>
      </w:pPr>
      <w:r w:rsidRPr="00107DF0">
        <w:rPr>
          <w:b/>
        </w:rPr>
        <w:t>Usnesení</w:t>
      </w:r>
      <w:r>
        <w:rPr>
          <w:b/>
        </w:rPr>
        <w:t xml:space="preserve"> č. 11.7/15</w:t>
      </w:r>
    </w:p>
    <w:p w:rsidR="00107DF0" w:rsidRDefault="00107DF0" w:rsidP="00107DF0">
      <w:r>
        <w:t>ZMČ Praha – Březiněves projednalo a schválilo Smlouvu o postoupení Smlouvy o dodávce a správě dodaného software – rezervační systém</w:t>
      </w:r>
      <w:r w:rsidR="00995847">
        <w:t xml:space="preserve"> - se společností </w:t>
      </w:r>
      <w:proofErr w:type="spellStart"/>
      <w:r w:rsidR="00995847">
        <w:t>Smarcoms</w:t>
      </w:r>
      <w:proofErr w:type="spellEnd"/>
      <w:r w:rsidR="00995847">
        <w:t xml:space="preserve"> web </w:t>
      </w:r>
      <w:proofErr w:type="spellStart"/>
      <w:r w:rsidR="00995847">
        <w:t>services</w:t>
      </w:r>
      <w:proofErr w:type="spellEnd"/>
      <w:r w:rsidR="00995847">
        <w:t xml:space="preserve"> s.r.o., se sídlem Na Lysinách 457/20, Praha 4 a READY </w:t>
      </w:r>
      <w:proofErr w:type="gramStart"/>
      <w:r w:rsidR="00995847">
        <w:t>ACCESS  s.</w:t>
      </w:r>
      <w:proofErr w:type="gramEnd"/>
      <w:r w:rsidR="00995847">
        <w:t>r.o., se sídlem Rybná 716/24, Praha 1.</w:t>
      </w:r>
    </w:p>
    <w:p w:rsidR="00995847" w:rsidRDefault="00995847" w:rsidP="00107DF0">
      <w:r>
        <w:t xml:space="preserve">Zodpovídá: předseda finančního výboru Ing. Jan Vocel. </w:t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7 hlasů</w:t>
      </w:r>
    </w:p>
    <w:p w:rsidR="00995847" w:rsidRDefault="00995847" w:rsidP="00107D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995847" w:rsidRDefault="00995847" w:rsidP="00107D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D25254" w:rsidRDefault="00D25254" w:rsidP="00107DF0"/>
    <w:p w:rsidR="00D25254" w:rsidRPr="00D25254" w:rsidRDefault="00D25254" w:rsidP="00D25254">
      <w:pPr>
        <w:pStyle w:val="Odstavecseseznamem"/>
        <w:numPr>
          <w:ilvl w:val="0"/>
          <w:numId w:val="36"/>
        </w:numPr>
        <w:rPr>
          <w:b/>
        </w:rPr>
      </w:pPr>
      <w:r w:rsidRPr="00D25254">
        <w:rPr>
          <w:b/>
          <w:u w:val="single"/>
        </w:rPr>
        <w:t>Požadavek MČ Praha – Březiněves na pokračování akce: Přeložka komunikace II/243</w:t>
      </w:r>
      <w:r w:rsidRPr="00D25254">
        <w:rPr>
          <w:b/>
        </w:rPr>
        <w:tab/>
      </w:r>
    </w:p>
    <w:p w:rsidR="00995847" w:rsidRPr="00D25254" w:rsidRDefault="00995847" w:rsidP="00107DF0">
      <w:pPr>
        <w:rPr>
          <w:b/>
        </w:rPr>
      </w:pPr>
    </w:p>
    <w:p w:rsidR="00995847" w:rsidRDefault="00D25254" w:rsidP="00107DF0">
      <w:pPr>
        <w:rPr>
          <w:b/>
        </w:rPr>
      </w:pPr>
      <w:r w:rsidRPr="00D25254">
        <w:rPr>
          <w:b/>
        </w:rPr>
        <w:t>Usnesení č. 12.7/15</w:t>
      </w:r>
    </w:p>
    <w:p w:rsidR="00D25254" w:rsidRDefault="00D25254" w:rsidP="00107DF0">
      <w:r>
        <w:t xml:space="preserve">ZMČ Praha – Březiněves projednalo a schválilo </w:t>
      </w:r>
      <w:r w:rsidR="007803C3">
        <w:t xml:space="preserve">prioritní </w:t>
      </w:r>
      <w:proofErr w:type="gramStart"/>
      <w:r>
        <w:t>investiční  požadavky</w:t>
      </w:r>
      <w:proofErr w:type="gramEnd"/>
      <w:r>
        <w:t xml:space="preserve"> na MHMP -  Odbor technické vybavenosti (OTV</w:t>
      </w:r>
      <w:r w:rsidR="007803C3">
        <w:t>) pro rok 2016</w:t>
      </w:r>
      <w:r>
        <w:t>:</w:t>
      </w:r>
    </w:p>
    <w:p w:rsidR="007803C3" w:rsidRDefault="007803C3" w:rsidP="00107DF0"/>
    <w:p w:rsidR="00D25254" w:rsidRDefault="00D25254" w:rsidP="00D25254">
      <w:pPr>
        <w:pStyle w:val="Odstavecseseznamem"/>
        <w:numPr>
          <w:ilvl w:val="0"/>
          <w:numId w:val="45"/>
        </w:numPr>
      </w:pPr>
      <w:proofErr w:type="gramStart"/>
      <w:r>
        <w:t>Požadavek  na</w:t>
      </w:r>
      <w:proofErr w:type="gramEnd"/>
      <w:r>
        <w:t xml:space="preserve"> pokračování investiční </w:t>
      </w:r>
      <w:proofErr w:type="spellStart"/>
      <w:r>
        <w:t>akce:„Přeložka</w:t>
      </w:r>
      <w:proofErr w:type="spellEnd"/>
      <w:r>
        <w:t xml:space="preserve"> komunikace II/243“, ve finanční výši 50 MIO Kč.</w:t>
      </w:r>
    </w:p>
    <w:p w:rsidR="00D25254" w:rsidRDefault="00D25254" w:rsidP="00D25254">
      <w:pPr>
        <w:pStyle w:val="Odstavecseseznamem"/>
        <w:numPr>
          <w:ilvl w:val="0"/>
          <w:numId w:val="45"/>
        </w:numPr>
      </w:pPr>
      <w:proofErr w:type="gramStart"/>
      <w:r>
        <w:t>Požadavek  na</w:t>
      </w:r>
      <w:proofErr w:type="gramEnd"/>
      <w:r>
        <w:t xml:space="preserve"> výstavbu komunikace na pozemku 427/251 ve finanční výši 30 MIO Kč.</w:t>
      </w:r>
    </w:p>
    <w:p w:rsidR="007803C3" w:rsidRDefault="007803C3" w:rsidP="007803C3">
      <w:pPr>
        <w:ind w:left="360"/>
      </w:pPr>
    </w:p>
    <w:p w:rsidR="00D25254" w:rsidRDefault="00D25254" w:rsidP="00D25254">
      <w:r>
        <w:t>Zodpovídá: starosta Ing. Jiří Haramul.</w:t>
      </w:r>
    </w:p>
    <w:p w:rsidR="00D25254" w:rsidRDefault="00D25254" w:rsidP="00D25254">
      <w:pPr>
        <w:ind w:left="7080"/>
      </w:pPr>
      <w:r>
        <w:t>Pro:</w:t>
      </w:r>
      <w:r>
        <w:tab/>
      </w:r>
      <w:r>
        <w:tab/>
        <w:t>7 hlasů</w:t>
      </w:r>
    </w:p>
    <w:p w:rsidR="00D25254" w:rsidRDefault="00D25254" w:rsidP="00D25254">
      <w:pPr>
        <w:ind w:left="7080"/>
      </w:pPr>
      <w:r>
        <w:t>Proti:</w:t>
      </w:r>
      <w:r>
        <w:tab/>
      </w:r>
      <w:r>
        <w:tab/>
        <w:t>0 hlasů</w:t>
      </w:r>
    </w:p>
    <w:p w:rsidR="001327C5" w:rsidRDefault="00D25254" w:rsidP="00D25254">
      <w:pPr>
        <w:ind w:left="7080" w:firstLine="8"/>
        <w:rPr>
          <w:sz w:val="22"/>
          <w:szCs w:val="22"/>
        </w:rPr>
      </w:pPr>
      <w:r>
        <w:t>Zdržel se:</w:t>
      </w:r>
      <w:r>
        <w:tab/>
        <w:t>0 hlasů</w:t>
      </w:r>
    </w:p>
    <w:p w:rsidR="001327C5" w:rsidRPr="00353D1B" w:rsidRDefault="001327C5" w:rsidP="001327C5">
      <w:pPr>
        <w:outlineLvl w:val="0"/>
        <w:rPr>
          <w:sz w:val="22"/>
          <w:szCs w:val="22"/>
        </w:rPr>
      </w:pPr>
    </w:p>
    <w:p w:rsidR="00291648" w:rsidRDefault="001327C5" w:rsidP="001327C5">
      <w:pPr>
        <w:outlineLvl w:val="0"/>
      </w:pPr>
      <w:r w:rsidRPr="00353D1B">
        <w:rPr>
          <w:sz w:val="22"/>
          <w:szCs w:val="22"/>
        </w:rPr>
        <w:tab/>
      </w:r>
      <w:r w:rsidRPr="00F011F8">
        <w:rPr>
          <w:sz w:val="22"/>
          <w:szCs w:val="22"/>
        </w:rPr>
        <w:t xml:space="preserve">         </w:t>
      </w:r>
    </w:p>
    <w:p w:rsidR="00291648" w:rsidRPr="009A7BC0" w:rsidRDefault="00291648" w:rsidP="009130D4">
      <w:pPr>
        <w:ind w:left="708"/>
        <w:jc w:val="both"/>
      </w:pPr>
    </w:p>
    <w:p w:rsidR="00D25254" w:rsidRDefault="00D25254" w:rsidP="007A28B2">
      <w:pPr>
        <w:ind w:left="7080"/>
        <w:jc w:val="both"/>
        <w:rPr>
          <w:color w:val="000000" w:themeColor="text1"/>
        </w:rPr>
      </w:pPr>
    </w:p>
    <w:p w:rsidR="007A28B2" w:rsidRPr="009A7BC0" w:rsidRDefault="007A28B2" w:rsidP="007A28B2">
      <w:pPr>
        <w:ind w:left="7080"/>
        <w:jc w:val="both"/>
        <w:rPr>
          <w:color w:val="000000" w:themeColor="text1"/>
        </w:rPr>
      </w:pPr>
      <w:r w:rsidRPr="009A7BC0">
        <w:rPr>
          <w:color w:val="000000" w:themeColor="text1"/>
        </w:rPr>
        <w:tab/>
      </w:r>
      <w:r w:rsidRPr="009A7BC0">
        <w:rPr>
          <w:color w:val="000000" w:themeColor="text1"/>
        </w:rPr>
        <w:tab/>
      </w:r>
    </w:p>
    <w:p w:rsidR="00AF6436" w:rsidRPr="00036362" w:rsidRDefault="00AF6436" w:rsidP="00EF2160">
      <w:pPr>
        <w:jc w:val="both"/>
        <w:outlineLvl w:val="0"/>
        <w:rPr>
          <w:b/>
        </w:rPr>
      </w:pPr>
    </w:p>
    <w:p w:rsidR="00EF2160" w:rsidRPr="009A7BC0" w:rsidRDefault="00EF2160" w:rsidP="00EF2160">
      <w:pPr>
        <w:jc w:val="both"/>
        <w:outlineLvl w:val="0"/>
      </w:pPr>
      <w:r w:rsidRPr="00036362">
        <w:rPr>
          <w:b/>
        </w:rPr>
        <w:tab/>
        <w:t xml:space="preserve">   </w:t>
      </w:r>
      <w:r w:rsidR="00AF6436" w:rsidRPr="00036362">
        <w:rPr>
          <w:b/>
        </w:rPr>
        <w:tab/>
      </w:r>
      <w:r w:rsidR="002E7003" w:rsidRPr="00036362">
        <w:t xml:space="preserve">   </w:t>
      </w:r>
      <w:r w:rsidRPr="00036362">
        <w:t xml:space="preserve">  </w:t>
      </w:r>
      <w:r w:rsidR="00036362" w:rsidRPr="00036362">
        <w:t xml:space="preserve">Ing. Vladimír </w:t>
      </w:r>
      <w:proofErr w:type="spellStart"/>
      <w:r w:rsidR="00036362" w:rsidRPr="00036362">
        <w:t>Jisl</w:t>
      </w:r>
      <w:proofErr w:type="spellEnd"/>
      <w:r w:rsidRPr="00036362">
        <w:tab/>
      </w:r>
      <w:r w:rsidRPr="009A7BC0">
        <w:tab/>
      </w:r>
      <w:r w:rsidRPr="009A7BC0">
        <w:tab/>
      </w:r>
      <w:r w:rsidRPr="009A7BC0">
        <w:tab/>
      </w:r>
      <w:r w:rsidR="002E7003" w:rsidRPr="009A7BC0">
        <w:t xml:space="preserve">             </w:t>
      </w:r>
      <w:r w:rsidRPr="009A7BC0">
        <w:t xml:space="preserve">     Ing. Jiří Haramul</w:t>
      </w:r>
    </w:p>
    <w:p w:rsidR="00EF2160" w:rsidRPr="009A7BC0" w:rsidRDefault="00EF2160" w:rsidP="00EF2160">
      <w:pPr>
        <w:jc w:val="both"/>
        <w:outlineLvl w:val="0"/>
      </w:pPr>
      <w:r w:rsidRPr="009A7BC0">
        <w:t xml:space="preserve">               zástupce starosty MČ Praha – </w:t>
      </w:r>
      <w:proofErr w:type="gramStart"/>
      <w:r w:rsidRPr="009A7BC0">
        <w:t xml:space="preserve">Březiněves                              </w:t>
      </w:r>
      <w:r w:rsidR="000B4878" w:rsidRPr="009A7BC0">
        <w:t xml:space="preserve">   </w:t>
      </w:r>
      <w:r w:rsidRPr="009A7BC0">
        <w:t xml:space="preserve">   </w:t>
      </w:r>
      <w:r w:rsidR="000B4878" w:rsidRPr="009A7BC0">
        <w:t>starosta</w:t>
      </w:r>
      <w:proofErr w:type="gramEnd"/>
      <w:r w:rsidRPr="009A7BC0">
        <w:t xml:space="preserve"> MČ Praha – Březiněves</w:t>
      </w:r>
    </w:p>
    <w:p w:rsidR="00F935D5" w:rsidRPr="009A7BC0" w:rsidRDefault="00F935D5" w:rsidP="00EF2160">
      <w:pPr>
        <w:jc w:val="both"/>
        <w:outlineLvl w:val="0"/>
      </w:pPr>
    </w:p>
    <w:p w:rsidR="00EF2160" w:rsidRPr="009A7BC0" w:rsidRDefault="00EF2160" w:rsidP="00D25254">
      <w:pPr>
        <w:jc w:val="both"/>
        <w:outlineLvl w:val="0"/>
        <w:rPr>
          <w:color w:val="000000" w:themeColor="text1"/>
        </w:rPr>
      </w:pPr>
      <w:r w:rsidRPr="009A7BC0">
        <w:tab/>
      </w:r>
      <w:r w:rsidRPr="009A7BC0">
        <w:rPr>
          <w:color w:val="000000" w:themeColor="text1"/>
        </w:rPr>
        <w:t>Zasedání zastupitelstva bylo ukončeno v</w:t>
      </w:r>
      <w:r w:rsidR="003101C0" w:rsidRPr="009A7BC0">
        <w:rPr>
          <w:color w:val="000000" w:themeColor="text1"/>
        </w:rPr>
        <w:t> 19:</w:t>
      </w:r>
      <w:r w:rsidR="001327C5">
        <w:rPr>
          <w:color w:val="000000" w:themeColor="text1"/>
        </w:rPr>
        <w:t>00</w:t>
      </w:r>
      <w:r w:rsidR="003101C0" w:rsidRPr="009A7BC0">
        <w:rPr>
          <w:color w:val="000000" w:themeColor="text1"/>
        </w:rPr>
        <w:t xml:space="preserve"> hod.</w:t>
      </w:r>
    </w:p>
    <w:p w:rsidR="00EF2160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Zapsala: </w:t>
      </w:r>
      <w:r w:rsidR="00AF6436" w:rsidRPr="009A7BC0">
        <w:rPr>
          <w:color w:val="000000" w:themeColor="text1"/>
        </w:rPr>
        <w:t>Martina Vilímková</w:t>
      </w:r>
      <w:r w:rsidRPr="009A7BC0">
        <w:rPr>
          <w:color w:val="000000" w:themeColor="text1"/>
        </w:rPr>
        <w:t xml:space="preserve"> </w:t>
      </w:r>
    </w:p>
    <w:p w:rsidR="00AF6436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Ověřili:  </w:t>
      </w:r>
      <w:r w:rsidR="001327C5">
        <w:rPr>
          <w:color w:val="000000" w:themeColor="text1"/>
        </w:rPr>
        <w:t xml:space="preserve">Ing. Vladimír </w:t>
      </w:r>
      <w:proofErr w:type="spellStart"/>
      <w:r w:rsidR="001327C5">
        <w:rPr>
          <w:color w:val="000000" w:themeColor="text1"/>
        </w:rPr>
        <w:t>Jisl</w:t>
      </w:r>
      <w:proofErr w:type="spellEnd"/>
    </w:p>
    <w:p w:rsidR="00EF2160" w:rsidRDefault="00AF6436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ab/>
        <w:t>Petr Petrášek</w:t>
      </w:r>
    </w:p>
    <w:p w:rsidR="001327C5" w:rsidRPr="009A7BC0" w:rsidRDefault="001327C5" w:rsidP="00EF2160">
      <w:pPr>
        <w:jc w:val="both"/>
        <w:rPr>
          <w:color w:val="000000" w:themeColor="text1"/>
        </w:rPr>
      </w:pPr>
    </w:p>
    <w:p w:rsidR="007F11BF" w:rsidRPr="009A7BC0" w:rsidRDefault="00EF2160">
      <w:pPr>
        <w:jc w:val="both"/>
      </w:pPr>
      <w:r w:rsidRPr="009A7BC0">
        <w:rPr>
          <w:color w:val="000000" w:themeColor="text1"/>
        </w:rPr>
        <w:t xml:space="preserve">Termín příštího zasedání zastupitelstva byl stanoven na </w:t>
      </w:r>
      <w:r w:rsidR="00075D08">
        <w:rPr>
          <w:color w:val="000000" w:themeColor="text1"/>
        </w:rPr>
        <w:t xml:space="preserve">pondělí </w:t>
      </w:r>
      <w:r w:rsidRPr="009A7BC0">
        <w:rPr>
          <w:color w:val="000000" w:themeColor="text1"/>
        </w:rPr>
        <w:t xml:space="preserve"> </w:t>
      </w:r>
      <w:proofErr w:type="gramStart"/>
      <w:r w:rsidR="001327C5">
        <w:rPr>
          <w:color w:val="000000" w:themeColor="text1"/>
        </w:rPr>
        <w:t>22.6.2015</w:t>
      </w:r>
      <w:proofErr w:type="gramEnd"/>
      <w:r w:rsidR="001327C5">
        <w:rPr>
          <w:color w:val="000000" w:themeColor="text1"/>
        </w:rPr>
        <w:t>.</w:t>
      </w:r>
      <w:r w:rsidR="00BE543D">
        <w:rPr>
          <w:color w:val="000000" w:themeColor="text1"/>
        </w:rPr>
        <w:t xml:space="preserve"> </w:t>
      </w:r>
      <w:r w:rsidR="00AF6436" w:rsidRPr="009A7BC0">
        <w:rPr>
          <w:color w:val="000000" w:themeColor="text1"/>
        </w:rPr>
        <w:t xml:space="preserve"> </w:t>
      </w:r>
    </w:p>
    <w:sectPr w:rsidR="007F11BF" w:rsidRPr="009A7BC0" w:rsidSect="003A4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5D" w:rsidRDefault="00C8435D" w:rsidP="00C50CEC">
      <w:r>
        <w:separator/>
      </w:r>
    </w:p>
  </w:endnote>
  <w:endnote w:type="continuationSeparator" w:id="0">
    <w:p w:rsidR="00C8435D" w:rsidRDefault="00C8435D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:rsidR="00B813B0" w:rsidRDefault="00346701">
        <w:pPr>
          <w:pStyle w:val="Zpat"/>
          <w:jc w:val="center"/>
        </w:pPr>
        <w:r>
          <w:fldChar w:fldCharType="begin"/>
        </w:r>
        <w:r w:rsidR="00B813B0">
          <w:instrText>PAGE   \* MERGEFORMAT</w:instrText>
        </w:r>
        <w:r>
          <w:fldChar w:fldCharType="separate"/>
        </w:r>
        <w:r w:rsidR="00DB2389">
          <w:rPr>
            <w:noProof/>
          </w:rPr>
          <w:t>6</w:t>
        </w:r>
        <w:r>
          <w:fldChar w:fldCharType="end"/>
        </w:r>
      </w:p>
    </w:sdtContent>
  </w:sdt>
  <w:p w:rsidR="00B813B0" w:rsidRDefault="00B81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5D" w:rsidRDefault="00C8435D" w:rsidP="00C50CEC">
      <w:r>
        <w:separator/>
      </w:r>
    </w:p>
  </w:footnote>
  <w:footnote w:type="continuationSeparator" w:id="0">
    <w:p w:rsidR="00C8435D" w:rsidRDefault="00C8435D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3F6"/>
    <w:multiLevelType w:val="hybridMultilevel"/>
    <w:tmpl w:val="5266914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812FEF"/>
    <w:multiLevelType w:val="hybridMultilevel"/>
    <w:tmpl w:val="847CF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E35BB"/>
    <w:multiLevelType w:val="hybridMultilevel"/>
    <w:tmpl w:val="156C31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E0D1A"/>
    <w:multiLevelType w:val="hybridMultilevel"/>
    <w:tmpl w:val="A76A1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D52DF"/>
    <w:multiLevelType w:val="hybridMultilevel"/>
    <w:tmpl w:val="3BCC7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A6927"/>
    <w:multiLevelType w:val="hybridMultilevel"/>
    <w:tmpl w:val="63761AF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6">
    <w:nsid w:val="0E26727E"/>
    <w:multiLevelType w:val="hybridMultilevel"/>
    <w:tmpl w:val="8880FAC6"/>
    <w:lvl w:ilvl="0" w:tplc="04050011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0E4F2844"/>
    <w:multiLevelType w:val="hybridMultilevel"/>
    <w:tmpl w:val="3CE47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728E4"/>
    <w:multiLevelType w:val="hybridMultilevel"/>
    <w:tmpl w:val="8272E5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FB708B"/>
    <w:multiLevelType w:val="hybridMultilevel"/>
    <w:tmpl w:val="422E3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77ED0"/>
    <w:multiLevelType w:val="hybridMultilevel"/>
    <w:tmpl w:val="5228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9744F"/>
    <w:multiLevelType w:val="hybridMultilevel"/>
    <w:tmpl w:val="C4B29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B77D6"/>
    <w:multiLevelType w:val="hybridMultilevel"/>
    <w:tmpl w:val="BCA80EA0"/>
    <w:lvl w:ilvl="0" w:tplc="715420C4">
      <w:start w:val="1"/>
      <w:numFmt w:val="lowerLetter"/>
      <w:lvlText w:val="%1)"/>
      <w:lvlJc w:val="left"/>
      <w:pPr>
        <w:ind w:left="405" w:hanging="360"/>
      </w:pPr>
      <w:rPr>
        <w:rFonts w:hint="default"/>
        <w:b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21CA0A17"/>
    <w:multiLevelType w:val="hybridMultilevel"/>
    <w:tmpl w:val="0688DBC0"/>
    <w:lvl w:ilvl="0" w:tplc="16E0032E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61D6A83"/>
    <w:multiLevelType w:val="hybridMultilevel"/>
    <w:tmpl w:val="DFC2D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2253A"/>
    <w:multiLevelType w:val="hybridMultilevel"/>
    <w:tmpl w:val="680AD6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C4BF3"/>
    <w:multiLevelType w:val="hybridMultilevel"/>
    <w:tmpl w:val="25FA5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173E4"/>
    <w:multiLevelType w:val="hybridMultilevel"/>
    <w:tmpl w:val="2C12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F69A6"/>
    <w:multiLevelType w:val="hybridMultilevel"/>
    <w:tmpl w:val="7F64ACD0"/>
    <w:lvl w:ilvl="0" w:tplc="2AAECE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4648A"/>
    <w:multiLevelType w:val="hybridMultilevel"/>
    <w:tmpl w:val="BF06F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93921"/>
    <w:multiLevelType w:val="hybridMultilevel"/>
    <w:tmpl w:val="390A7C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46817"/>
    <w:multiLevelType w:val="hybridMultilevel"/>
    <w:tmpl w:val="F4644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31FF0"/>
    <w:multiLevelType w:val="hybridMultilevel"/>
    <w:tmpl w:val="2C12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13818"/>
    <w:multiLevelType w:val="hybridMultilevel"/>
    <w:tmpl w:val="DFC2D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323F0"/>
    <w:multiLevelType w:val="hybridMultilevel"/>
    <w:tmpl w:val="E29C0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2001A"/>
    <w:multiLevelType w:val="hybridMultilevel"/>
    <w:tmpl w:val="25FA5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41497"/>
    <w:multiLevelType w:val="hybridMultilevel"/>
    <w:tmpl w:val="E5E42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414E1"/>
    <w:multiLevelType w:val="hybridMultilevel"/>
    <w:tmpl w:val="E29C0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012BD"/>
    <w:multiLevelType w:val="hybridMultilevel"/>
    <w:tmpl w:val="25FA52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3156CE"/>
    <w:multiLevelType w:val="hybridMultilevel"/>
    <w:tmpl w:val="DD3E4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67787"/>
    <w:multiLevelType w:val="hybridMultilevel"/>
    <w:tmpl w:val="145EA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F26AA"/>
    <w:multiLevelType w:val="hybridMultilevel"/>
    <w:tmpl w:val="624ECC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729BE"/>
    <w:multiLevelType w:val="hybridMultilevel"/>
    <w:tmpl w:val="3CE47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71C30"/>
    <w:multiLevelType w:val="hybridMultilevel"/>
    <w:tmpl w:val="5228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B5A22"/>
    <w:multiLevelType w:val="hybridMultilevel"/>
    <w:tmpl w:val="D95661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0362C"/>
    <w:multiLevelType w:val="hybridMultilevel"/>
    <w:tmpl w:val="C48CB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743AD"/>
    <w:multiLevelType w:val="hybridMultilevel"/>
    <w:tmpl w:val="25FA5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B0293"/>
    <w:multiLevelType w:val="hybridMultilevel"/>
    <w:tmpl w:val="EE5014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E8742B"/>
    <w:multiLevelType w:val="hybridMultilevel"/>
    <w:tmpl w:val="5E4C23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3549B"/>
    <w:multiLevelType w:val="hybridMultilevel"/>
    <w:tmpl w:val="E1181768"/>
    <w:lvl w:ilvl="0" w:tplc="D69CD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2241F2"/>
    <w:multiLevelType w:val="hybridMultilevel"/>
    <w:tmpl w:val="E08A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D4583"/>
    <w:multiLevelType w:val="hybridMultilevel"/>
    <w:tmpl w:val="9ACAC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A228C"/>
    <w:multiLevelType w:val="hybridMultilevel"/>
    <w:tmpl w:val="3CE47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F00E4B"/>
    <w:multiLevelType w:val="hybridMultilevel"/>
    <w:tmpl w:val="E1181768"/>
    <w:lvl w:ilvl="0" w:tplc="D69CD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A5970F2"/>
    <w:multiLevelType w:val="hybridMultilevel"/>
    <w:tmpl w:val="5866B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4"/>
  </w:num>
  <w:num w:numId="4">
    <w:abstractNumId w:val="31"/>
  </w:num>
  <w:num w:numId="5">
    <w:abstractNumId w:val="0"/>
  </w:num>
  <w:num w:numId="6">
    <w:abstractNumId w:val="40"/>
  </w:num>
  <w:num w:numId="7">
    <w:abstractNumId w:val="6"/>
  </w:num>
  <w:num w:numId="8">
    <w:abstractNumId w:val="5"/>
  </w:num>
  <w:num w:numId="9">
    <w:abstractNumId w:val="4"/>
  </w:num>
  <w:num w:numId="10">
    <w:abstractNumId w:val="32"/>
  </w:num>
  <w:num w:numId="11">
    <w:abstractNumId w:val="7"/>
  </w:num>
  <w:num w:numId="12">
    <w:abstractNumId w:val="42"/>
  </w:num>
  <w:num w:numId="13">
    <w:abstractNumId w:val="18"/>
  </w:num>
  <w:num w:numId="14">
    <w:abstractNumId w:val="37"/>
  </w:num>
  <w:num w:numId="15">
    <w:abstractNumId w:val="23"/>
  </w:num>
  <w:num w:numId="16">
    <w:abstractNumId w:val="14"/>
  </w:num>
  <w:num w:numId="17">
    <w:abstractNumId w:val="3"/>
  </w:num>
  <w:num w:numId="18">
    <w:abstractNumId w:val="12"/>
  </w:num>
  <w:num w:numId="19">
    <w:abstractNumId w:val="27"/>
  </w:num>
  <w:num w:numId="20">
    <w:abstractNumId w:val="24"/>
  </w:num>
  <w:num w:numId="21">
    <w:abstractNumId w:val="26"/>
  </w:num>
  <w:num w:numId="22">
    <w:abstractNumId w:val="33"/>
  </w:num>
  <w:num w:numId="23">
    <w:abstractNumId w:val="10"/>
  </w:num>
  <w:num w:numId="24">
    <w:abstractNumId w:val="17"/>
  </w:num>
  <w:num w:numId="25">
    <w:abstractNumId w:val="22"/>
  </w:num>
  <w:num w:numId="26">
    <w:abstractNumId w:val="44"/>
  </w:num>
  <w:num w:numId="27">
    <w:abstractNumId w:val="28"/>
  </w:num>
  <w:num w:numId="28">
    <w:abstractNumId w:val="43"/>
  </w:num>
  <w:num w:numId="29">
    <w:abstractNumId w:val="39"/>
  </w:num>
  <w:num w:numId="30">
    <w:abstractNumId w:val="16"/>
  </w:num>
  <w:num w:numId="31">
    <w:abstractNumId w:val="36"/>
  </w:num>
  <w:num w:numId="32">
    <w:abstractNumId w:val="25"/>
  </w:num>
  <w:num w:numId="33">
    <w:abstractNumId w:val="35"/>
  </w:num>
  <w:num w:numId="34">
    <w:abstractNumId w:val="1"/>
  </w:num>
  <w:num w:numId="35">
    <w:abstractNumId w:val="21"/>
  </w:num>
  <w:num w:numId="36">
    <w:abstractNumId w:val="9"/>
  </w:num>
  <w:num w:numId="37">
    <w:abstractNumId w:val="20"/>
  </w:num>
  <w:num w:numId="38">
    <w:abstractNumId w:val="29"/>
  </w:num>
  <w:num w:numId="39">
    <w:abstractNumId w:val="19"/>
  </w:num>
  <w:num w:numId="40">
    <w:abstractNumId w:val="8"/>
  </w:num>
  <w:num w:numId="41">
    <w:abstractNumId w:val="30"/>
  </w:num>
  <w:num w:numId="42">
    <w:abstractNumId w:val="13"/>
  </w:num>
  <w:num w:numId="43">
    <w:abstractNumId w:val="2"/>
  </w:num>
  <w:num w:numId="44">
    <w:abstractNumId w:val="41"/>
  </w:num>
  <w:num w:numId="45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B68"/>
    <w:rsid w:val="00000E3D"/>
    <w:rsid w:val="00001844"/>
    <w:rsid w:val="00012196"/>
    <w:rsid w:val="00013A46"/>
    <w:rsid w:val="000202E7"/>
    <w:rsid w:val="0002197F"/>
    <w:rsid w:val="00023D6E"/>
    <w:rsid w:val="00025563"/>
    <w:rsid w:val="000256BD"/>
    <w:rsid w:val="0002585C"/>
    <w:rsid w:val="00025D41"/>
    <w:rsid w:val="00026337"/>
    <w:rsid w:val="00026D3E"/>
    <w:rsid w:val="00031220"/>
    <w:rsid w:val="000319AC"/>
    <w:rsid w:val="00032D30"/>
    <w:rsid w:val="0003341C"/>
    <w:rsid w:val="00036362"/>
    <w:rsid w:val="00036C03"/>
    <w:rsid w:val="00037CA5"/>
    <w:rsid w:val="00040AEA"/>
    <w:rsid w:val="00040CC4"/>
    <w:rsid w:val="000431E9"/>
    <w:rsid w:val="00044E94"/>
    <w:rsid w:val="0005414C"/>
    <w:rsid w:val="000543E0"/>
    <w:rsid w:val="00057418"/>
    <w:rsid w:val="00060617"/>
    <w:rsid w:val="00062A91"/>
    <w:rsid w:val="00064AA0"/>
    <w:rsid w:val="0007048E"/>
    <w:rsid w:val="000716D3"/>
    <w:rsid w:val="00072D42"/>
    <w:rsid w:val="00074D21"/>
    <w:rsid w:val="00075D08"/>
    <w:rsid w:val="00082670"/>
    <w:rsid w:val="000870FD"/>
    <w:rsid w:val="00090080"/>
    <w:rsid w:val="00092DB1"/>
    <w:rsid w:val="000945DA"/>
    <w:rsid w:val="00097731"/>
    <w:rsid w:val="000A4A7B"/>
    <w:rsid w:val="000A53C7"/>
    <w:rsid w:val="000A7CD8"/>
    <w:rsid w:val="000B3E31"/>
    <w:rsid w:val="000B4878"/>
    <w:rsid w:val="000C0D6F"/>
    <w:rsid w:val="000C20EF"/>
    <w:rsid w:val="000C3AF0"/>
    <w:rsid w:val="000D69A8"/>
    <w:rsid w:val="000D71B1"/>
    <w:rsid w:val="000E7AE6"/>
    <w:rsid w:val="000F1BE6"/>
    <w:rsid w:val="000F4C36"/>
    <w:rsid w:val="000F7D0A"/>
    <w:rsid w:val="0010116D"/>
    <w:rsid w:val="00104262"/>
    <w:rsid w:val="0010573F"/>
    <w:rsid w:val="001072B4"/>
    <w:rsid w:val="00107DF0"/>
    <w:rsid w:val="00113DFD"/>
    <w:rsid w:val="00113FD6"/>
    <w:rsid w:val="00117B55"/>
    <w:rsid w:val="001239F8"/>
    <w:rsid w:val="001270D9"/>
    <w:rsid w:val="0013003C"/>
    <w:rsid w:val="001327C5"/>
    <w:rsid w:val="00133B60"/>
    <w:rsid w:val="00150C10"/>
    <w:rsid w:val="001628A6"/>
    <w:rsid w:val="00163143"/>
    <w:rsid w:val="00166206"/>
    <w:rsid w:val="00170CEC"/>
    <w:rsid w:val="00172902"/>
    <w:rsid w:val="001729CC"/>
    <w:rsid w:val="00174DD6"/>
    <w:rsid w:val="0017617C"/>
    <w:rsid w:val="001802D7"/>
    <w:rsid w:val="00180528"/>
    <w:rsid w:val="00180EB6"/>
    <w:rsid w:val="001932B5"/>
    <w:rsid w:val="00197451"/>
    <w:rsid w:val="001A20FE"/>
    <w:rsid w:val="001A3FA5"/>
    <w:rsid w:val="001A5AB1"/>
    <w:rsid w:val="001C4D07"/>
    <w:rsid w:val="001C6156"/>
    <w:rsid w:val="001C7006"/>
    <w:rsid w:val="001C730F"/>
    <w:rsid w:val="001D5070"/>
    <w:rsid w:val="001D5229"/>
    <w:rsid w:val="001D7E2E"/>
    <w:rsid w:val="001E323D"/>
    <w:rsid w:val="001E43BD"/>
    <w:rsid w:val="001E545E"/>
    <w:rsid w:val="001E7EC9"/>
    <w:rsid w:val="00201159"/>
    <w:rsid w:val="002020F9"/>
    <w:rsid w:val="00205F44"/>
    <w:rsid w:val="00207149"/>
    <w:rsid w:val="00220393"/>
    <w:rsid w:val="002234BB"/>
    <w:rsid w:val="00231853"/>
    <w:rsid w:val="00232EDF"/>
    <w:rsid w:val="00233CD0"/>
    <w:rsid w:val="00244522"/>
    <w:rsid w:val="00251F0B"/>
    <w:rsid w:val="0025407E"/>
    <w:rsid w:val="002606C0"/>
    <w:rsid w:val="002617FE"/>
    <w:rsid w:val="002663DA"/>
    <w:rsid w:val="002703BF"/>
    <w:rsid w:val="002723C3"/>
    <w:rsid w:val="00280EFE"/>
    <w:rsid w:val="00284EE0"/>
    <w:rsid w:val="002905F2"/>
    <w:rsid w:val="00291648"/>
    <w:rsid w:val="002940BB"/>
    <w:rsid w:val="002A12CB"/>
    <w:rsid w:val="002A13A1"/>
    <w:rsid w:val="002A3B3C"/>
    <w:rsid w:val="002A3E99"/>
    <w:rsid w:val="002A69BC"/>
    <w:rsid w:val="002A776F"/>
    <w:rsid w:val="002B5202"/>
    <w:rsid w:val="002C0B55"/>
    <w:rsid w:val="002C1091"/>
    <w:rsid w:val="002C221B"/>
    <w:rsid w:val="002C4036"/>
    <w:rsid w:val="002C4F2F"/>
    <w:rsid w:val="002C5B36"/>
    <w:rsid w:val="002C7531"/>
    <w:rsid w:val="002C781A"/>
    <w:rsid w:val="002D200F"/>
    <w:rsid w:val="002D6EDA"/>
    <w:rsid w:val="002E7003"/>
    <w:rsid w:val="002E7468"/>
    <w:rsid w:val="002F2E07"/>
    <w:rsid w:val="002F641E"/>
    <w:rsid w:val="00300C5C"/>
    <w:rsid w:val="00303F50"/>
    <w:rsid w:val="00304596"/>
    <w:rsid w:val="00304B50"/>
    <w:rsid w:val="003101C0"/>
    <w:rsid w:val="0031456D"/>
    <w:rsid w:val="003201FE"/>
    <w:rsid w:val="00325933"/>
    <w:rsid w:val="003306B1"/>
    <w:rsid w:val="00341ABA"/>
    <w:rsid w:val="00343C70"/>
    <w:rsid w:val="00346701"/>
    <w:rsid w:val="0035036D"/>
    <w:rsid w:val="003563DB"/>
    <w:rsid w:val="00357E5D"/>
    <w:rsid w:val="003615A7"/>
    <w:rsid w:val="00362EC4"/>
    <w:rsid w:val="003664CF"/>
    <w:rsid w:val="00374DC6"/>
    <w:rsid w:val="00397FDC"/>
    <w:rsid w:val="003A47B4"/>
    <w:rsid w:val="003A53F6"/>
    <w:rsid w:val="003A628D"/>
    <w:rsid w:val="003A7356"/>
    <w:rsid w:val="003A79F9"/>
    <w:rsid w:val="003B45E1"/>
    <w:rsid w:val="003B5B26"/>
    <w:rsid w:val="003C12F3"/>
    <w:rsid w:val="003C2977"/>
    <w:rsid w:val="003C554B"/>
    <w:rsid w:val="003C5831"/>
    <w:rsid w:val="003D1F8B"/>
    <w:rsid w:val="003D7AB0"/>
    <w:rsid w:val="003D7E1C"/>
    <w:rsid w:val="003E21C3"/>
    <w:rsid w:val="003E456D"/>
    <w:rsid w:val="003E50A6"/>
    <w:rsid w:val="003E73E0"/>
    <w:rsid w:val="003E7955"/>
    <w:rsid w:val="003F24D1"/>
    <w:rsid w:val="003F2F55"/>
    <w:rsid w:val="003F7314"/>
    <w:rsid w:val="003F7DE6"/>
    <w:rsid w:val="00400E79"/>
    <w:rsid w:val="004028A3"/>
    <w:rsid w:val="004031E2"/>
    <w:rsid w:val="004034D2"/>
    <w:rsid w:val="004051ED"/>
    <w:rsid w:val="00410661"/>
    <w:rsid w:val="004143E7"/>
    <w:rsid w:val="00415CD8"/>
    <w:rsid w:val="00417CA4"/>
    <w:rsid w:val="00423D9A"/>
    <w:rsid w:val="004363DD"/>
    <w:rsid w:val="0045011B"/>
    <w:rsid w:val="00456116"/>
    <w:rsid w:val="004568C4"/>
    <w:rsid w:val="00463CD7"/>
    <w:rsid w:val="00467633"/>
    <w:rsid w:val="00471DFA"/>
    <w:rsid w:val="00472151"/>
    <w:rsid w:val="004729D2"/>
    <w:rsid w:val="00473BD7"/>
    <w:rsid w:val="00476FF2"/>
    <w:rsid w:val="00482395"/>
    <w:rsid w:val="004823C1"/>
    <w:rsid w:val="004A0BBC"/>
    <w:rsid w:val="004A148B"/>
    <w:rsid w:val="004A18A3"/>
    <w:rsid w:val="004B35B9"/>
    <w:rsid w:val="004B574B"/>
    <w:rsid w:val="004B5C22"/>
    <w:rsid w:val="004C3671"/>
    <w:rsid w:val="004D7867"/>
    <w:rsid w:val="004E0F4C"/>
    <w:rsid w:val="004E3FEA"/>
    <w:rsid w:val="004F175E"/>
    <w:rsid w:val="004F6908"/>
    <w:rsid w:val="00501788"/>
    <w:rsid w:val="00503439"/>
    <w:rsid w:val="005136CA"/>
    <w:rsid w:val="005227A6"/>
    <w:rsid w:val="00525217"/>
    <w:rsid w:val="005254D6"/>
    <w:rsid w:val="00526899"/>
    <w:rsid w:val="00527FE7"/>
    <w:rsid w:val="00530EF4"/>
    <w:rsid w:val="00531928"/>
    <w:rsid w:val="00532DAD"/>
    <w:rsid w:val="00537456"/>
    <w:rsid w:val="00543D2A"/>
    <w:rsid w:val="0055006C"/>
    <w:rsid w:val="00550B76"/>
    <w:rsid w:val="00551361"/>
    <w:rsid w:val="00554335"/>
    <w:rsid w:val="00554FB9"/>
    <w:rsid w:val="00561496"/>
    <w:rsid w:val="0056378E"/>
    <w:rsid w:val="00563D7E"/>
    <w:rsid w:val="00565E79"/>
    <w:rsid w:val="00567B36"/>
    <w:rsid w:val="00570370"/>
    <w:rsid w:val="00572071"/>
    <w:rsid w:val="00575A71"/>
    <w:rsid w:val="00585250"/>
    <w:rsid w:val="005902B9"/>
    <w:rsid w:val="00593A2F"/>
    <w:rsid w:val="0059407C"/>
    <w:rsid w:val="005948DC"/>
    <w:rsid w:val="005A56AB"/>
    <w:rsid w:val="005B1A60"/>
    <w:rsid w:val="005C4DB6"/>
    <w:rsid w:val="005C5291"/>
    <w:rsid w:val="005C70B7"/>
    <w:rsid w:val="005E1AD4"/>
    <w:rsid w:val="005E30D0"/>
    <w:rsid w:val="005F5161"/>
    <w:rsid w:val="006002CE"/>
    <w:rsid w:val="00604470"/>
    <w:rsid w:val="00606C3C"/>
    <w:rsid w:val="00607E35"/>
    <w:rsid w:val="00611BB9"/>
    <w:rsid w:val="00613D72"/>
    <w:rsid w:val="00614070"/>
    <w:rsid w:val="006141D0"/>
    <w:rsid w:val="00621F0F"/>
    <w:rsid w:val="0062247E"/>
    <w:rsid w:val="0062637D"/>
    <w:rsid w:val="00626B1A"/>
    <w:rsid w:val="00626FEB"/>
    <w:rsid w:val="00634D6B"/>
    <w:rsid w:val="00636CFD"/>
    <w:rsid w:val="006372AA"/>
    <w:rsid w:val="006504B4"/>
    <w:rsid w:val="006543BD"/>
    <w:rsid w:val="00660A52"/>
    <w:rsid w:val="00661FB4"/>
    <w:rsid w:val="00663AEA"/>
    <w:rsid w:val="00671B68"/>
    <w:rsid w:val="006728E3"/>
    <w:rsid w:val="0068071B"/>
    <w:rsid w:val="00682AB4"/>
    <w:rsid w:val="00683F10"/>
    <w:rsid w:val="00685C76"/>
    <w:rsid w:val="00685EAC"/>
    <w:rsid w:val="006A0B55"/>
    <w:rsid w:val="006A0E3A"/>
    <w:rsid w:val="006A3357"/>
    <w:rsid w:val="006A3ACC"/>
    <w:rsid w:val="006A462D"/>
    <w:rsid w:val="006A4BCC"/>
    <w:rsid w:val="006B160A"/>
    <w:rsid w:val="006B4C6F"/>
    <w:rsid w:val="006B56A5"/>
    <w:rsid w:val="006B7982"/>
    <w:rsid w:val="006C15B1"/>
    <w:rsid w:val="006C3A90"/>
    <w:rsid w:val="006C7726"/>
    <w:rsid w:val="006D2E39"/>
    <w:rsid w:val="006D3354"/>
    <w:rsid w:val="006D3CC9"/>
    <w:rsid w:val="006D4644"/>
    <w:rsid w:val="006D4F51"/>
    <w:rsid w:val="006D4F81"/>
    <w:rsid w:val="006D4FDA"/>
    <w:rsid w:val="006D7B45"/>
    <w:rsid w:val="006E205B"/>
    <w:rsid w:val="006E34DE"/>
    <w:rsid w:val="006E5174"/>
    <w:rsid w:val="006E7461"/>
    <w:rsid w:val="006F1E4B"/>
    <w:rsid w:val="006F4958"/>
    <w:rsid w:val="006F4E42"/>
    <w:rsid w:val="00705847"/>
    <w:rsid w:val="00707F4A"/>
    <w:rsid w:val="007111E2"/>
    <w:rsid w:val="00721BAB"/>
    <w:rsid w:val="007255C7"/>
    <w:rsid w:val="00745AF4"/>
    <w:rsid w:val="00745B80"/>
    <w:rsid w:val="00745BA6"/>
    <w:rsid w:val="00752BC6"/>
    <w:rsid w:val="007536B4"/>
    <w:rsid w:val="0075676A"/>
    <w:rsid w:val="00757953"/>
    <w:rsid w:val="00761B45"/>
    <w:rsid w:val="00763E9B"/>
    <w:rsid w:val="007715F4"/>
    <w:rsid w:val="00773285"/>
    <w:rsid w:val="00775763"/>
    <w:rsid w:val="00777755"/>
    <w:rsid w:val="007802CB"/>
    <w:rsid w:val="007803C3"/>
    <w:rsid w:val="007834BD"/>
    <w:rsid w:val="007854D3"/>
    <w:rsid w:val="007917D0"/>
    <w:rsid w:val="00792C99"/>
    <w:rsid w:val="00792EF8"/>
    <w:rsid w:val="00795557"/>
    <w:rsid w:val="00795AEB"/>
    <w:rsid w:val="00797902"/>
    <w:rsid w:val="007A0110"/>
    <w:rsid w:val="007A0FC2"/>
    <w:rsid w:val="007A28B2"/>
    <w:rsid w:val="007A378A"/>
    <w:rsid w:val="007C3453"/>
    <w:rsid w:val="007D0C0F"/>
    <w:rsid w:val="007D1D0A"/>
    <w:rsid w:val="007D1F38"/>
    <w:rsid w:val="007E1A59"/>
    <w:rsid w:val="007E1AE9"/>
    <w:rsid w:val="007F11BF"/>
    <w:rsid w:val="007F1FA4"/>
    <w:rsid w:val="007F3A22"/>
    <w:rsid w:val="007F61DF"/>
    <w:rsid w:val="00806878"/>
    <w:rsid w:val="0081076F"/>
    <w:rsid w:val="00810E09"/>
    <w:rsid w:val="00813F9E"/>
    <w:rsid w:val="008141A9"/>
    <w:rsid w:val="00816987"/>
    <w:rsid w:val="00822F2E"/>
    <w:rsid w:val="00825D78"/>
    <w:rsid w:val="008271EA"/>
    <w:rsid w:val="0083551F"/>
    <w:rsid w:val="00836CF0"/>
    <w:rsid w:val="00840164"/>
    <w:rsid w:val="00844B34"/>
    <w:rsid w:val="00846110"/>
    <w:rsid w:val="00854C47"/>
    <w:rsid w:val="00863820"/>
    <w:rsid w:val="00866B8E"/>
    <w:rsid w:val="00877A20"/>
    <w:rsid w:val="00886232"/>
    <w:rsid w:val="0089273E"/>
    <w:rsid w:val="008949E7"/>
    <w:rsid w:val="008979DC"/>
    <w:rsid w:val="008A0139"/>
    <w:rsid w:val="008A501F"/>
    <w:rsid w:val="008B0D31"/>
    <w:rsid w:val="008B21E3"/>
    <w:rsid w:val="008B2B62"/>
    <w:rsid w:val="008B4BAA"/>
    <w:rsid w:val="008B68D2"/>
    <w:rsid w:val="008B6F7F"/>
    <w:rsid w:val="008C2A2B"/>
    <w:rsid w:val="008C3E17"/>
    <w:rsid w:val="008C609F"/>
    <w:rsid w:val="008D491C"/>
    <w:rsid w:val="008D5523"/>
    <w:rsid w:val="008D7370"/>
    <w:rsid w:val="008E57CF"/>
    <w:rsid w:val="008E67D4"/>
    <w:rsid w:val="008E67F2"/>
    <w:rsid w:val="008E6DAD"/>
    <w:rsid w:val="008F15EC"/>
    <w:rsid w:val="009036FB"/>
    <w:rsid w:val="009045BA"/>
    <w:rsid w:val="00907E7D"/>
    <w:rsid w:val="009125EF"/>
    <w:rsid w:val="009130D4"/>
    <w:rsid w:val="00914314"/>
    <w:rsid w:val="00914F67"/>
    <w:rsid w:val="009206FF"/>
    <w:rsid w:val="009235AD"/>
    <w:rsid w:val="009245A9"/>
    <w:rsid w:val="0093089F"/>
    <w:rsid w:val="00932836"/>
    <w:rsid w:val="00934B85"/>
    <w:rsid w:val="00935CC7"/>
    <w:rsid w:val="00936760"/>
    <w:rsid w:val="00944230"/>
    <w:rsid w:val="00944323"/>
    <w:rsid w:val="00944AC6"/>
    <w:rsid w:val="00950F56"/>
    <w:rsid w:val="00951B85"/>
    <w:rsid w:val="00960678"/>
    <w:rsid w:val="00960A6B"/>
    <w:rsid w:val="00961071"/>
    <w:rsid w:val="0097068B"/>
    <w:rsid w:val="00971124"/>
    <w:rsid w:val="00975B95"/>
    <w:rsid w:val="009766A9"/>
    <w:rsid w:val="009767FD"/>
    <w:rsid w:val="00977BD9"/>
    <w:rsid w:val="00986BC6"/>
    <w:rsid w:val="00987837"/>
    <w:rsid w:val="00987973"/>
    <w:rsid w:val="00990673"/>
    <w:rsid w:val="00994A36"/>
    <w:rsid w:val="00995847"/>
    <w:rsid w:val="009A1133"/>
    <w:rsid w:val="009A140A"/>
    <w:rsid w:val="009A4CAE"/>
    <w:rsid w:val="009A5335"/>
    <w:rsid w:val="009A5D21"/>
    <w:rsid w:val="009A6862"/>
    <w:rsid w:val="009A6FDC"/>
    <w:rsid w:val="009A7BC0"/>
    <w:rsid w:val="009B1F12"/>
    <w:rsid w:val="009C1A51"/>
    <w:rsid w:val="009C2B47"/>
    <w:rsid w:val="009C3134"/>
    <w:rsid w:val="009C3FDB"/>
    <w:rsid w:val="009D110E"/>
    <w:rsid w:val="009D3524"/>
    <w:rsid w:val="009D435E"/>
    <w:rsid w:val="009E131A"/>
    <w:rsid w:val="009E19D3"/>
    <w:rsid w:val="009E2328"/>
    <w:rsid w:val="009F345F"/>
    <w:rsid w:val="009F3DC7"/>
    <w:rsid w:val="009F6459"/>
    <w:rsid w:val="009F773E"/>
    <w:rsid w:val="00A01D26"/>
    <w:rsid w:val="00A02683"/>
    <w:rsid w:val="00A0280F"/>
    <w:rsid w:val="00A05541"/>
    <w:rsid w:val="00A0693A"/>
    <w:rsid w:val="00A13E2D"/>
    <w:rsid w:val="00A1401B"/>
    <w:rsid w:val="00A1732D"/>
    <w:rsid w:val="00A213BA"/>
    <w:rsid w:val="00A26658"/>
    <w:rsid w:val="00A2666E"/>
    <w:rsid w:val="00A3139C"/>
    <w:rsid w:val="00A329AE"/>
    <w:rsid w:val="00A3367A"/>
    <w:rsid w:val="00A436B7"/>
    <w:rsid w:val="00A438FC"/>
    <w:rsid w:val="00A60280"/>
    <w:rsid w:val="00A60D92"/>
    <w:rsid w:val="00A635C7"/>
    <w:rsid w:val="00A6372A"/>
    <w:rsid w:val="00A63CC9"/>
    <w:rsid w:val="00A72F88"/>
    <w:rsid w:val="00A731BE"/>
    <w:rsid w:val="00A74E0D"/>
    <w:rsid w:val="00A834F7"/>
    <w:rsid w:val="00A945A8"/>
    <w:rsid w:val="00A96B23"/>
    <w:rsid w:val="00AA185A"/>
    <w:rsid w:val="00AA2B62"/>
    <w:rsid w:val="00AA4A92"/>
    <w:rsid w:val="00AA5E77"/>
    <w:rsid w:val="00AB368C"/>
    <w:rsid w:val="00AC449F"/>
    <w:rsid w:val="00AC765E"/>
    <w:rsid w:val="00AC7D77"/>
    <w:rsid w:val="00AD6045"/>
    <w:rsid w:val="00AD7882"/>
    <w:rsid w:val="00AE1CC7"/>
    <w:rsid w:val="00AE3599"/>
    <w:rsid w:val="00AF1386"/>
    <w:rsid w:val="00AF1831"/>
    <w:rsid w:val="00AF24F6"/>
    <w:rsid w:val="00AF28C0"/>
    <w:rsid w:val="00AF29CC"/>
    <w:rsid w:val="00AF6436"/>
    <w:rsid w:val="00AF69DE"/>
    <w:rsid w:val="00B017D0"/>
    <w:rsid w:val="00B01DE4"/>
    <w:rsid w:val="00B027B9"/>
    <w:rsid w:val="00B1049F"/>
    <w:rsid w:val="00B12E74"/>
    <w:rsid w:val="00B21A37"/>
    <w:rsid w:val="00B21FCA"/>
    <w:rsid w:val="00B22157"/>
    <w:rsid w:val="00B22F02"/>
    <w:rsid w:val="00B35D73"/>
    <w:rsid w:val="00B40395"/>
    <w:rsid w:val="00B40C79"/>
    <w:rsid w:val="00B44714"/>
    <w:rsid w:val="00B45E0A"/>
    <w:rsid w:val="00B53B02"/>
    <w:rsid w:val="00B56413"/>
    <w:rsid w:val="00B5671F"/>
    <w:rsid w:val="00B64DBC"/>
    <w:rsid w:val="00B67E73"/>
    <w:rsid w:val="00B70246"/>
    <w:rsid w:val="00B75D2F"/>
    <w:rsid w:val="00B8131D"/>
    <w:rsid w:val="00B813B0"/>
    <w:rsid w:val="00B81E9C"/>
    <w:rsid w:val="00B964BD"/>
    <w:rsid w:val="00B97A3F"/>
    <w:rsid w:val="00BA0693"/>
    <w:rsid w:val="00BA38F8"/>
    <w:rsid w:val="00BA3DEE"/>
    <w:rsid w:val="00BB0140"/>
    <w:rsid w:val="00BB10DF"/>
    <w:rsid w:val="00BB1C53"/>
    <w:rsid w:val="00BB3387"/>
    <w:rsid w:val="00BB4926"/>
    <w:rsid w:val="00BB6285"/>
    <w:rsid w:val="00BC1773"/>
    <w:rsid w:val="00BC1A37"/>
    <w:rsid w:val="00BC3428"/>
    <w:rsid w:val="00BC3B3F"/>
    <w:rsid w:val="00BC4599"/>
    <w:rsid w:val="00BC537D"/>
    <w:rsid w:val="00BC72B6"/>
    <w:rsid w:val="00BD1DD7"/>
    <w:rsid w:val="00BD3191"/>
    <w:rsid w:val="00BD7E04"/>
    <w:rsid w:val="00BE058C"/>
    <w:rsid w:val="00BE543D"/>
    <w:rsid w:val="00BE5920"/>
    <w:rsid w:val="00BF4941"/>
    <w:rsid w:val="00BF6387"/>
    <w:rsid w:val="00BF6923"/>
    <w:rsid w:val="00BF6D58"/>
    <w:rsid w:val="00BF73BC"/>
    <w:rsid w:val="00BF77E5"/>
    <w:rsid w:val="00C00C60"/>
    <w:rsid w:val="00C02878"/>
    <w:rsid w:val="00C06234"/>
    <w:rsid w:val="00C06BBD"/>
    <w:rsid w:val="00C07843"/>
    <w:rsid w:val="00C12EB1"/>
    <w:rsid w:val="00C13820"/>
    <w:rsid w:val="00C16D86"/>
    <w:rsid w:val="00C21296"/>
    <w:rsid w:val="00C26692"/>
    <w:rsid w:val="00C27A55"/>
    <w:rsid w:val="00C27FAC"/>
    <w:rsid w:val="00C311F1"/>
    <w:rsid w:val="00C31FCB"/>
    <w:rsid w:val="00C32CE6"/>
    <w:rsid w:val="00C33700"/>
    <w:rsid w:val="00C37DDE"/>
    <w:rsid w:val="00C4425E"/>
    <w:rsid w:val="00C4536B"/>
    <w:rsid w:val="00C50CEC"/>
    <w:rsid w:val="00C56694"/>
    <w:rsid w:val="00C67D8C"/>
    <w:rsid w:val="00C701C9"/>
    <w:rsid w:val="00C70389"/>
    <w:rsid w:val="00C71015"/>
    <w:rsid w:val="00C735D5"/>
    <w:rsid w:val="00C7361B"/>
    <w:rsid w:val="00C76277"/>
    <w:rsid w:val="00C80556"/>
    <w:rsid w:val="00C8435D"/>
    <w:rsid w:val="00C846A0"/>
    <w:rsid w:val="00C90802"/>
    <w:rsid w:val="00C91CDD"/>
    <w:rsid w:val="00C923F0"/>
    <w:rsid w:val="00C960D6"/>
    <w:rsid w:val="00CA12F3"/>
    <w:rsid w:val="00CB115F"/>
    <w:rsid w:val="00CB139E"/>
    <w:rsid w:val="00CB56ED"/>
    <w:rsid w:val="00CB7F06"/>
    <w:rsid w:val="00CC0BBB"/>
    <w:rsid w:val="00CC2184"/>
    <w:rsid w:val="00CC3E75"/>
    <w:rsid w:val="00CC7F21"/>
    <w:rsid w:val="00CD3168"/>
    <w:rsid w:val="00CD53D8"/>
    <w:rsid w:val="00CD68F9"/>
    <w:rsid w:val="00CE0892"/>
    <w:rsid w:val="00CE202C"/>
    <w:rsid w:val="00CE50A7"/>
    <w:rsid w:val="00CE5366"/>
    <w:rsid w:val="00CF3213"/>
    <w:rsid w:val="00CF4712"/>
    <w:rsid w:val="00D01AE5"/>
    <w:rsid w:val="00D06D98"/>
    <w:rsid w:val="00D25254"/>
    <w:rsid w:val="00D313AF"/>
    <w:rsid w:val="00D31AA5"/>
    <w:rsid w:val="00D40624"/>
    <w:rsid w:val="00D54022"/>
    <w:rsid w:val="00D57EDA"/>
    <w:rsid w:val="00D611CD"/>
    <w:rsid w:val="00D72040"/>
    <w:rsid w:val="00D74BC0"/>
    <w:rsid w:val="00D77D57"/>
    <w:rsid w:val="00D81654"/>
    <w:rsid w:val="00D82B11"/>
    <w:rsid w:val="00D83530"/>
    <w:rsid w:val="00D85FD6"/>
    <w:rsid w:val="00D914F1"/>
    <w:rsid w:val="00D965C0"/>
    <w:rsid w:val="00DA418B"/>
    <w:rsid w:val="00DA47BE"/>
    <w:rsid w:val="00DA6458"/>
    <w:rsid w:val="00DB2389"/>
    <w:rsid w:val="00DB2995"/>
    <w:rsid w:val="00DC0478"/>
    <w:rsid w:val="00DC108F"/>
    <w:rsid w:val="00DC2029"/>
    <w:rsid w:val="00DC6206"/>
    <w:rsid w:val="00DD0163"/>
    <w:rsid w:val="00DD2F04"/>
    <w:rsid w:val="00DD3B8E"/>
    <w:rsid w:val="00DD5DA3"/>
    <w:rsid w:val="00DE10AE"/>
    <w:rsid w:val="00DE144F"/>
    <w:rsid w:val="00DE542B"/>
    <w:rsid w:val="00DE6AE1"/>
    <w:rsid w:val="00DF282A"/>
    <w:rsid w:val="00DF5532"/>
    <w:rsid w:val="00E158B5"/>
    <w:rsid w:val="00E15C86"/>
    <w:rsid w:val="00E178DC"/>
    <w:rsid w:val="00E20D3F"/>
    <w:rsid w:val="00E23048"/>
    <w:rsid w:val="00E26206"/>
    <w:rsid w:val="00E27174"/>
    <w:rsid w:val="00E272D9"/>
    <w:rsid w:val="00E276FD"/>
    <w:rsid w:val="00E30940"/>
    <w:rsid w:val="00E361EE"/>
    <w:rsid w:val="00E410B2"/>
    <w:rsid w:val="00E41932"/>
    <w:rsid w:val="00E41EEB"/>
    <w:rsid w:val="00E43D0B"/>
    <w:rsid w:val="00E45F6A"/>
    <w:rsid w:val="00E50CC9"/>
    <w:rsid w:val="00E515F0"/>
    <w:rsid w:val="00E526B0"/>
    <w:rsid w:val="00E53101"/>
    <w:rsid w:val="00E53B82"/>
    <w:rsid w:val="00E57E59"/>
    <w:rsid w:val="00E602D9"/>
    <w:rsid w:val="00E64902"/>
    <w:rsid w:val="00E670BC"/>
    <w:rsid w:val="00E76DF7"/>
    <w:rsid w:val="00E773E3"/>
    <w:rsid w:val="00E80B0F"/>
    <w:rsid w:val="00E80B11"/>
    <w:rsid w:val="00E84A95"/>
    <w:rsid w:val="00E8578D"/>
    <w:rsid w:val="00E92B40"/>
    <w:rsid w:val="00E95450"/>
    <w:rsid w:val="00EA4AE5"/>
    <w:rsid w:val="00EA6852"/>
    <w:rsid w:val="00EA74F9"/>
    <w:rsid w:val="00EA77DA"/>
    <w:rsid w:val="00EB123E"/>
    <w:rsid w:val="00EC1304"/>
    <w:rsid w:val="00EC2900"/>
    <w:rsid w:val="00EC56BD"/>
    <w:rsid w:val="00EC5A76"/>
    <w:rsid w:val="00ED543A"/>
    <w:rsid w:val="00EE0B9F"/>
    <w:rsid w:val="00EE51BE"/>
    <w:rsid w:val="00EE5A66"/>
    <w:rsid w:val="00EE5B08"/>
    <w:rsid w:val="00EF2160"/>
    <w:rsid w:val="00EF3312"/>
    <w:rsid w:val="00EF5220"/>
    <w:rsid w:val="00EF620A"/>
    <w:rsid w:val="00F00AC8"/>
    <w:rsid w:val="00F04685"/>
    <w:rsid w:val="00F0759B"/>
    <w:rsid w:val="00F127AD"/>
    <w:rsid w:val="00F1707A"/>
    <w:rsid w:val="00F20322"/>
    <w:rsid w:val="00F25DAD"/>
    <w:rsid w:val="00F32D49"/>
    <w:rsid w:val="00F363CE"/>
    <w:rsid w:val="00F43459"/>
    <w:rsid w:val="00F531DE"/>
    <w:rsid w:val="00F568B3"/>
    <w:rsid w:val="00F57484"/>
    <w:rsid w:val="00F61798"/>
    <w:rsid w:val="00F618B5"/>
    <w:rsid w:val="00F70EA0"/>
    <w:rsid w:val="00F73C8A"/>
    <w:rsid w:val="00F74B38"/>
    <w:rsid w:val="00F84661"/>
    <w:rsid w:val="00F857E4"/>
    <w:rsid w:val="00F87C5A"/>
    <w:rsid w:val="00F91231"/>
    <w:rsid w:val="00F91A63"/>
    <w:rsid w:val="00F935D5"/>
    <w:rsid w:val="00F93835"/>
    <w:rsid w:val="00F938B7"/>
    <w:rsid w:val="00F945CD"/>
    <w:rsid w:val="00FA1AE4"/>
    <w:rsid w:val="00FA6DF4"/>
    <w:rsid w:val="00FB6AAA"/>
    <w:rsid w:val="00FC2A3A"/>
    <w:rsid w:val="00FC4198"/>
    <w:rsid w:val="00FC7D21"/>
    <w:rsid w:val="00FD2912"/>
    <w:rsid w:val="00FD32E5"/>
    <w:rsid w:val="00FD60E9"/>
    <w:rsid w:val="00FD7F58"/>
    <w:rsid w:val="00FE3CB4"/>
    <w:rsid w:val="00FE456A"/>
    <w:rsid w:val="00FF68FB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2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C3CD-6F9E-4529-9D82-A76837D1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2601</Words>
  <Characters>15348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131</cp:revision>
  <cp:lastPrinted>2015-06-24T16:02:00Z</cp:lastPrinted>
  <dcterms:created xsi:type="dcterms:W3CDTF">2014-11-20T13:54:00Z</dcterms:created>
  <dcterms:modified xsi:type="dcterms:W3CDTF">2015-06-24T16:06:00Z</dcterms:modified>
</cp:coreProperties>
</file>