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C95458">
        <w:rPr>
          <w:szCs w:val="24"/>
        </w:rPr>
        <w:t>6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proofErr w:type="gramStart"/>
      <w:r w:rsidR="00B213AB">
        <w:rPr>
          <w:szCs w:val="24"/>
        </w:rPr>
        <w:t>27.09.</w:t>
      </w:r>
      <w:r w:rsidR="001678DE">
        <w:rPr>
          <w:szCs w:val="24"/>
        </w:rPr>
        <w:t>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C95458">
        <w:rPr>
          <w:b/>
          <w:sz w:val="24"/>
          <w:szCs w:val="24"/>
        </w:rPr>
        <w:t>5.</w:t>
      </w:r>
      <w:r w:rsidR="00B213AB">
        <w:rPr>
          <w:b/>
          <w:sz w:val="24"/>
          <w:szCs w:val="24"/>
        </w:rPr>
        <w:t xml:space="preserve"> </w:t>
      </w:r>
      <w:r w:rsidR="00C95458">
        <w:rPr>
          <w:b/>
          <w:sz w:val="24"/>
          <w:szCs w:val="24"/>
        </w:rPr>
        <w:t>10.</w:t>
      </w:r>
      <w:r w:rsidR="00302966">
        <w:rPr>
          <w:b/>
          <w:sz w:val="24"/>
          <w:szCs w:val="24"/>
        </w:rPr>
        <w:t xml:space="preserve"> </w:t>
      </w:r>
      <w:r w:rsidR="001678DE">
        <w:rPr>
          <w:b/>
          <w:sz w:val="24"/>
          <w:szCs w:val="24"/>
        </w:rPr>
        <w:t>2016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B213AB" w:rsidRDefault="00B213AB" w:rsidP="00E02428">
      <w:pPr>
        <w:jc w:val="center"/>
        <w:rPr>
          <w:b/>
          <w:sz w:val="24"/>
          <w:szCs w:val="24"/>
        </w:rPr>
      </w:pP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B213AB" w:rsidRDefault="00606358" w:rsidP="004C021A">
      <w:pPr>
        <w:rPr>
          <w:b/>
          <w:sz w:val="24"/>
          <w:szCs w:val="24"/>
        </w:rPr>
      </w:pPr>
      <w:r w:rsidRPr="00B213AB">
        <w:rPr>
          <w:b/>
          <w:sz w:val="24"/>
          <w:szCs w:val="24"/>
        </w:rPr>
        <w:t>Program:</w:t>
      </w:r>
    </w:p>
    <w:p w:rsidR="001678DE" w:rsidRDefault="001678DE" w:rsidP="004C021A">
      <w:pPr>
        <w:rPr>
          <w:b/>
          <w:sz w:val="22"/>
          <w:szCs w:val="22"/>
        </w:rPr>
      </w:pPr>
    </w:p>
    <w:p w:rsidR="00776BAB" w:rsidRPr="00B213AB" w:rsidRDefault="0027396C" w:rsidP="008D7E03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4"/>
          <w:szCs w:val="24"/>
        </w:rPr>
      </w:pPr>
      <w:r w:rsidRPr="00B213AB">
        <w:rPr>
          <w:b/>
          <w:sz w:val="24"/>
          <w:szCs w:val="24"/>
        </w:rPr>
        <w:t xml:space="preserve">Kontrola zápisu č. </w:t>
      </w:r>
      <w:r w:rsidR="00776BAB" w:rsidRPr="00B213AB">
        <w:rPr>
          <w:b/>
          <w:sz w:val="24"/>
          <w:szCs w:val="24"/>
        </w:rPr>
        <w:t>2</w:t>
      </w:r>
      <w:r w:rsidR="00C95458" w:rsidRPr="00B213AB">
        <w:rPr>
          <w:b/>
          <w:sz w:val="24"/>
          <w:szCs w:val="24"/>
        </w:rPr>
        <w:t>5</w:t>
      </w:r>
      <w:r w:rsidR="00043F48" w:rsidRPr="00B213AB">
        <w:rPr>
          <w:b/>
          <w:sz w:val="24"/>
          <w:szCs w:val="24"/>
        </w:rPr>
        <w:t>.</w:t>
      </w:r>
    </w:p>
    <w:p w:rsidR="00FD4B18" w:rsidRPr="00B213AB" w:rsidRDefault="00C95458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 w:rsidRPr="00B213AB">
        <w:rPr>
          <w:b/>
          <w:sz w:val="24"/>
          <w:szCs w:val="24"/>
        </w:rPr>
        <w:t>Zvýšení rozpočtu na rok 2016 – městská zeleň</w:t>
      </w:r>
      <w:r w:rsidR="002642EE" w:rsidRPr="00B213AB">
        <w:rPr>
          <w:b/>
          <w:sz w:val="24"/>
          <w:szCs w:val="24"/>
        </w:rPr>
        <w:t xml:space="preserve"> – rekonstrukce zeleně ulice Na Hlavní.</w:t>
      </w:r>
    </w:p>
    <w:p w:rsidR="00302966" w:rsidRDefault="002642EE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 w:rsidRPr="00B213AB">
        <w:rPr>
          <w:b/>
          <w:sz w:val="24"/>
          <w:szCs w:val="24"/>
        </w:rPr>
        <w:t>Zvýšení rozpočtu na rok 2016 - o</w:t>
      </w:r>
      <w:r w:rsidRPr="00B213AB">
        <w:rPr>
          <w:b/>
          <w:bCs/>
          <w:sz w:val="24"/>
          <w:szCs w:val="24"/>
        </w:rPr>
        <w:t>bnova konstrukčních vrstev</w:t>
      </w:r>
      <w:r w:rsidR="008D7E03">
        <w:rPr>
          <w:b/>
          <w:bCs/>
          <w:sz w:val="24"/>
          <w:szCs w:val="24"/>
        </w:rPr>
        <w:t xml:space="preserve"> ulic</w:t>
      </w:r>
      <w:bookmarkStart w:id="0" w:name="_GoBack"/>
      <w:bookmarkEnd w:id="0"/>
      <w:r w:rsidRPr="00B213AB">
        <w:rPr>
          <w:b/>
          <w:bCs/>
          <w:sz w:val="24"/>
          <w:szCs w:val="24"/>
        </w:rPr>
        <w:t xml:space="preserve"> v</w:t>
      </w:r>
      <w:r w:rsidR="008D7E03">
        <w:rPr>
          <w:b/>
          <w:bCs/>
          <w:sz w:val="24"/>
          <w:szCs w:val="24"/>
        </w:rPr>
        <w:t> MČ Praha – Březiněves.</w:t>
      </w:r>
      <w:r w:rsidRPr="00B213AB">
        <w:rPr>
          <w:b/>
          <w:bCs/>
          <w:sz w:val="24"/>
          <w:szCs w:val="24"/>
          <w:u w:val="single"/>
        </w:rPr>
        <w:t xml:space="preserve"> </w:t>
      </w:r>
      <w:r w:rsidR="00302966" w:rsidRPr="00B213AB">
        <w:rPr>
          <w:b/>
          <w:sz w:val="24"/>
          <w:szCs w:val="24"/>
        </w:rPr>
        <w:t xml:space="preserve"> </w:t>
      </w:r>
    </w:p>
    <w:p w:rsidR="0028779F" w:rsidRDefault="0028779F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Úpravy rozpočtu za 9/2016-II.</w:t>
      </w:r>
    </w:p>
    <w:p w:rsidR="0028779F" w:rsidRPr="00B213AB" w:rsidRDefault="0028779F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právu provést stavbu na cizím pozemku (dohoda s vlastníkem pozemku).</w:t>
      </w:r>
    </w:p>
    <w:p w:rsidR="002642EE" w:rsidRDefault="00B213AB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 w:rsidRPr="00B213AB">
        <w:rPr>
          <w:b/>
          <w:sz w:val="24"/>
          <w:szCs w:val="24"/>
        </w:rPr>
        <w:t xml:space="preserve">Smlouva o poskytování právních služeb. </w:t>
      </w:r>
    </w:p>
    <w:p w:rsidR="00B213AB" w:rsidRDefault="00B213AB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Stanovení kritérií na ozdravný pobyt pro děti s TP v MČB na rok 2017.</w:t>
      </w:r>
    </w:p>
    <w:p w:rsidR="008D7E03" w:rsidRPr="00B213AB" w:rsidRDefault="008D7E03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Stavební úpravy – budova fitness. </w:t>
      </w:r>
    </w:p>
    <w:p w:rsidR="00B213AB" w:rsidRPr="00B213AB" w:rsidRDefault="00B213AB" w:rsidP="008D7E03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 w:rsidRPr="00B213AB">
        <w:rPr>
          <w:b/>
          <w:sz w:val="24"/>
          <w:szCs w:val="24"/>
        </w:rPr>
        <w:t xml:space="preserve">Různé. </w:t>
      </w:r>
    </w:p>
    <w:p w:rsidR="007B1F0F" w:rsidRPr="00B213AB" w:rsidRDefault="007B1F0F" w:rsidP="008D7E03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B213AB" w:rsidRDefault="00B213AB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642EE"/>
    <w:rsid w:val="0027396C"/>
    <w:rsid w:val="0028779F"/>
    <w:rsid w:val="00302966"/>
    <w:rsid w:val="003227B0"/>
    <w:rsid w:val="0036251A"/>
    <w:rsid w:val="003A1FF3"/>
    <w:rsid w:val="003D0457"/>
    <w:rsid w:val="00422E82"/>
    <w:rsid w:val="004232A9"/>
    <w:rsid w:val="00425902"/>
    <w:rsid w:val="004357E5"/>
    <w:rsid w:val="00450462"/>
    <w:rsid w:val="00457BBF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73E3E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3213F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5778"/>
    <w:rsid w:val="008C673E"/>
    <w:rsid w:val="008D4489"/>
    <w:rsid w:val="008D7E03"/>
    <w:rsid w:val="008F7D67"/>
    <w:rsid w:val="00916EE6"/>
    <w:rsid w:val="00944BB5"/>
    <w:rsid w:val="00956DE0"/>
    <w:rsid w:val="009732F7"/>
    <w:rsid w:val="009874A5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213AB"/>
    <w:rsid w:val="00B34206"/>
    <w:rsid w:val="00C13C67"/>
    <w:rsid w:val="00C263C2"/>
    <w:rsid w:val="00C41B79"/>
    <w:rsid w:val="00C4308C"/>
    <w:rsid w:val="00C52438"/>
    <w:rsid w:val="00C85C72"/>
    <w:rsid w:val="00C865CC"/>
    <w:rsid w:val="00C95458"/>
    <w:rsid w:val="00CA5197"/>
    <w:rsid w:val="00CC09F3"/>
    <w:rsid w:val="00CE2024"/>
    <w:rsid w:val="00D14EB5"/>
    <w:rsid w:val="00D64AD8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2998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68</cp:revision>
  <cp:lastPrinted>2016-09-29T09:42:00Z</cp:lastPrinted>
  <dcterms:created xsi:type="dcterms:W3CDTF">2015-09-23T12:22:00Z</dcterms:created>
  <dcterms:modified xsi:type="dcterms:W3CDTF">2016-09-29T09:47:00Z</dcterms:modified>
</cp:coreProperties>
</file>