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F87F61">
        <w:rPr>
          <w:b/>
          <w:sz w:val="32"/>
        </w:rPr>
        <w:t>23.05.</w:t>
      </w:r>
      <w:r w:rsidR="009B4F9B">
        <w:rPr>
          <w:b/>
          <w:sz w:val="32"/>
        </w:rPr>
        <w:t>2018</w:t>
      </w:r>
    </w:p>
    <w:p w:rsidR="00F87F61" w:rsidRDefault="00F87F61" w:rsidP="00DC1508">
      <w:pPr>
        <w:pStyle w:val="dka"/>
        <w:jc w:val="center"/>
        <w:rPr>
          <w:b/>
          <w:sz w:val="32"/>
        </w:rPr>
      </w:pPr>
    </w:p>
    <w:p w:rsidR="00F87F61" w:rsidRDefault="00F87F61" w:rsidP="00DC1508">
      <w:pPr>
        <w:pStyle w:val="dka"/>
        <w:jc w:val="center"/>
        <w:rPr>
          <w:b/>
          <w:sz w:val="32"/>
        </w:rPr>
      </w:pPr>
    </w:p>
    <w:p w:rsidR="00F87F61" w:rsidRDefault="00F87F61" w:rsidP="00F87F61">
      <w:pPr>
        <w:jc w:val="both"/>
        <w:rPr>
          <w:b/>
          <w:color w:val="000000" w:themeColor="text1"/>
        </w:rPr>
      </w:pPr>
      <w:bookmarkStart w:id="0" w:name="_Hlk503256602"/>
      <w:bookmarkStart w:id="1" w:name="_Hlk481576040"/>
      <w:r w:rsidRPr="00F51935">
        <w:rPr>
          <w:b/>
          <w:color w:val="000000" w:themeColor="text1"/>
        </w:rPr>
        <w:t>Usnesení č. 1.</w:t>
      </w:r>
      <w:r>
        <w:rPr>
          <w:b/>
          <w:color w:val="000000" w:themeColor="text1"/>
        </w:rPr>
        <w:t>47</w:t>
      </w:r>
      <w:r w:rsidRPr="00F51935">
        <w:rPr>
          <w:b/>
          <w:color w:val="000000" w:themeColor="text1"/>
        </w:rPr>
        <w:t>/1</w:t>
      </w:r>
      <w:r>
        <w:rPr>
          <w:b/>
          <w:color w:val="000000" w:themeColor="text1"/>
        </w:rPr>
        <w:t>8</w:t>
      </w:r>
    </w:p>
    <w:p w:rsidR="00F87F61" w:rsidRDefault="00F87F61" w:rsidP="00F87F61">
      <w:pPr>
        <w:jc w:val="both"/>
      </w:pPr>
      <w:bookmarkStart w:id="2" w:name="_Hlk515006163"/>
      <w:r w:rsidRPr="002C6D21">
        <w:t>ZMČ Praha – Březiněves projednalo a schválilo Závěrečný účet MČ Praha – Březiněves za rok 2017, včetně Zprávy o výsledku přezkoumání hospodaření za rok 2017, s výhradami nedosta</w:t>
      </w:r>
      <w:r>
        <w:t>t</w:t>
      </w:r>
      <w:r w:rsidRPr="002C6D21">
        <w:t>ků uvedených ve Zprávě o výsledku hospodaření a přijímá opatření vydané starostou:</w:t>
      </w:r>
    </w:p>
    <w:p w:rsidR="00F87F61" w:rsidRPr="002C6D21" w:rsidRDefault="00F87F61" w:rsidP="00F87F61">
      <w:pPr>
        <w:jc w:val="both"/>
      </w:pPr>
    </w:p>
    <w:p w:rsidR="00F87F61" w:rsidRPr="002C6D21" w:rsidRDefault="00F87F61" w:rsidP="00F87F61">
      <w:pPr>
        <w:jc w:val="both"/>
      </w:pPr>
      <w:r w:rsidRPr="002C6D21">
        <w:rPr>
          <w:b/>
        </w:rPr>
        <w:t>Opatření č. 1</w:t>
      </w:r>
      <w:r w:rsidRPr="002C6D21">
        <w:t xml:space="preserve"> – MČ bude nadále postupovat v souladu s ustanovením § 123 odst. 4 zákona č. 262/2006 Sb., zákoník práce, ve znění pozdějších předpisů.</w:t>
      </w:r>
    </w:p>
    <w:p w:rsidR="00F87F61" w:rsidRPr="002C6D21" w:rsidRDefault="00F87F61" w:rsidP="00F87F61">
      <w:pPr>
        <w:jc w:val="both"/>
      </w:pPr>
      <w:r w:rsidRPr="002C6D21">
        <w:t>MČ opraví platový výměr dvou zaměstnankyň s nesprávným zařazením do platového stupně od 1.4.2018.</w:t>
      </w:r>
    </w:p>
    <w:p w:rsidR="00F87F61" w:rsidRPr="002C6D21" w:rsidRDefault="00F87F61" w:rsidP="00F87F61">
      <w:pPr>
        <w:jc w:val="both"/>
      </w:pPr>
      <w:proofErr w:type="gramStart"/>
      <w:r w:rsidRPr="002C6D21">
        <w:t>Zodpovídá :</w:t>
      </w:r>
      <w:proofErr w:type="gramEnd"/>
      <w:r w:rsidRPr="002C6D21">
        <w:t xml:space="preserve"> pí. </w:t>
      </w:r>
      <w:proofErr w:type="spellStart"/>
      <w:r w:rsidRPr="002C6D21">
        <w:t>Koukolíčková</w:t>
      </w:r>
      <w:proofErr w:type="spellEnd"/>
      <w:r w:rsidRPr="002C6D21">
        <w:tab/>
      </w:r>
      <w:r w:rsidRPr="002C6D21">
        <w:tab/>
      </w:r>
      <w:r w:rsidRPr="002C6D21">
        <w:tab/>
      </w:r>
      <w:proofErr w:type="gramStart"/>
      <w:r w:rsidRPr="002C6D21">
        <w:t>Termín :</w:t>
      </w:r>
      <w:proofErr w:type="gramEnd"/>
      <w:r w:rsidRPr="002C6D21">
        <w:t xml:space="preserve"> ihned</w:t>
      </w:r>
    </w:p>
    <w:p w:rsidR="00F87F61" w:rsidRDefault="00F87F61" w:rsidP="00F87F61">
      <w:pPr>
        <w:jc w:val="both"/>
        <w:rPr>
          <w:sz w:val="24"/>
          <w:szCs w:val="24"/>
        </w:rPr>
      </w:pPr>
    </w:p>
    <w:p w:rsidR="00F87F61" w:rsidRPr="002C6D21" w:rsidRDefault="00F87F61" w:rsidP="00F87F61">
      <w:pPr>
        <w:jc w:val="both"/>
      </w:pPr>
      <w:r w:rsidRPr="002C6D21">
        <w:rPr>
          <w:b/>
        </w:rPr>
        <w:t xml:space="preserve">Opatření č. 2 </w:t>
      </w:r>
      <w:r w:rsidRPr="002C6D21">
        <w:t>– MČ bude postupovat v souladu s ustanovením § 2 odst. 2 Vyhlášky č. 323/2002 Sb., o rozpočtové skladbě, ve znění pozdějších předpisů.</w:t>
      </w:r>
    </w:p>
    <w:p w:rsidR="00F87F61" w:rsidRPr="002C6D21" w:rsidRDefault="00F87F61" w:rsidP="00F87F61">
      <w:pPr>
        <w:jc w:val="both"/>
      </w:pPr>
      <w:r w:rsidRPr="002C6D21">
        <w:t>MČ bude účtovat dary při vítání občánků a dárkové poukázky pro seniory na položku 5194 – Věcné dary.</w:t>
      </w:r>
    </w:p>
    <w:p w:rsidR="00F87F61" w:rsidRPr="002C6D21" w:rsidRDefault="00F87F61" w:rsidP="00F87F61">
      <w:pPr>
        <w:jc w:val="both"/>
      </w:pPr>
      <w:proofErr w:type="gramStart"/>
      <w:r w:rsidRPr="002C6D21">
        <w:t>Zodpovídá :</w:t>
      </w:r>
      <w:proofErr w:type="gramEnd"/>
      <w:r w:rsidRPr="002C6D21">
        <w:t xml:space="preserve"> pí. </w:t>
      </w:r>
      <w:proofErr w:type="spellStart"/>
      <w:r w:rsidRPr="002C6D21">
        <w:t>Koukolíčková</w:t>
      </w:r>
      <w:proofErr w:type="spellEnd"/>
      <w:r w:rsidRPr="002C6D21">
        <w:tab/>
      </w:r>
      <w:r w:rsidRPr="002C6D21">
        <w:tab/>
      </w:r>
      <w:r w:rsidRPr="002C6D21">
        <w:tab/>
      </w:r>
      <w:proofErr w:type="gramStart"/>
      <w:r w:rsidRPr="002C6D21">
        <w:t>Termín :</w:t>
      </w:r>
      <w:proofErr w:type="gramEnd"/>
      <w:r w:rsidRPr="002C6D21">
        <w:t xml:space="preserve"> průběžně</w:t>
      </w:r>
    </w:p>
    <w:p w:rsidR="00F87F61" w:rsidRPr="002C6D21" w:rsidRDefault="00F87F61" w:rsidP="00F87F61">
      <w:pPr>
        <w:tabs>
          <w:tab w:val="left" w:pos="5103"/>
        </w:tabs>
        <w:jc w:val="both"/>
      </w:pPr>
    </w:p>
    <w:p w:rsidR="00F87F61" w:rsidRPr="002C6D21" w:rsidRDefault="00F87F61" w:rsidP="00F87F61">
      <w:pPr>
        <w:tabs>
          <w:tab w:val="left" w:pos="5103"/>
        </w:tabs>
        <w:jc w:val="both"/>
      </w:pPr>
      <w:r w:rsidRPr="002C6D21">
        <w:rPr>
          <w:b/>
        </w:rPr>
        <w:t xml:space="preserve">Opatření č. 3 – </w:t>
      </w:r>
      <w:r w:rsidRPr="002C6D21">
        <w:t>MČ upraví popis pracovní činnosti zaměstnankyně a činnost správce rozpočtu bude nadále vykonávat starosta MČ, popř. 1. místostarosta MČ.</w:t>
      </w:r>
    </w:p>
    <w:p w:rsidR="00F87F61" w:rsidRPr="002C6D21" w:rsidRDefault="00F87F61" w:rsidP="00F87F61">
      <w:pPr>
        <w:jc w:val="both"/>
      </w:pPr>
      <w:proofErr w:type="gramStart"/>
      <w:r w:rsidRPr="002C6D21">
        <w:t>Zodpovídá :</w:t>
      </w:r>
      <w:proofErr w:type="gramEnd"/>
      <w:r w:rsidRPr="002C6D21">
        <w:t xml:space="preserve"> </w:t>
      </w:r>
      <w:r>
        <w:t xml:space="preserve">starosta Ing. Jiří </w:t>
      </w:r>
      <w:proofErr w:type="spellStart"/>
      <w:r>
        <w:t>Haramul</w:t>
      </w:r>
      <w:proofErr w:type="spellEnd"/>
      <w:r>
        <w:t>.</w:t>
      </w:r>
      <w:r w:rsidRPr="002C6D21">
        <w:tab/>
      </w:r>
      <w:r w:rsidRPr="002C6D21">
        <w:tab/>
      </w:r>
      <w:proofErr w:type="gramStart"/>
      <w:r w:rsidRPr="002C6D21">
        <w:t>Termín :</w:t>
      </w:r>
      <w:proofErr w:type="gramEnd"/>
      <w:r w:rsidRPr="002C6D21">
        <w:t xml:space="preserve"> ihned</w:t>
      </w:r>
    </w:p>
    <w:p w:rsidR="00F87F61" w:rsidRPr="002C6D21" w:rsidRDefault="00F87F61" w:rsidP="00F87F61">
      <w:pPr>
        <w:jc w:val="both"/>
      </w:pPr>
    </w:p>
    <w:p w:rsidR="00F87F61" w:rsidRPr="002C6D21" w:rsidRDefault="00F87F61" w:rsidP="00F87F61">
      <w:pPr>
        <w:tabs>
          <w:tab w:val="left" w:pos="5103"/>
        </w:tabs>
        <w:jc w:val="both"/>
      </w:pPr>
      <w:r w:rsidRPr="002C6D21">
        <w:rPr>
          <w:b/>
        </w:rPr>
        <w:t xml:space="preserve">Opatření č. 4 – </w:t>
      </w:r>
      <w:r w:rsidRPr="002C6D21">
        <w:t xml:space="preserve">MČ bude nadále postupovat podle ustanovení § 65 odst. 6 vyhlášky č.410/2009 Sb., kterou se provádějí některá ustanovení zákona č. 563/1991 Sb. Účetní </w:t>
      </w:r>
      <w:r>
        <w:t>b</w:t>
      </w:r>
      <w:r w:rsidRPr="002C6D21">
        <w:t xml:space="preserve">ude vytvářet opravné položky k pohledávkám po splatnosti ve výši </w:t>
      </w:r>
      <w:proofErr w:type="gramStart"/>
      <w:r w:rsidRPr="002C6D21">
        <w:t>10%</w:t>
      </w:r>
      <w:proofErr w:type="gramEnd"/>
      <w:r w:rsidRPr="002C6D21">
        <w:t xml:space="preserve"> za každých ukončených devadesát dnů po splatnosti dané pohledávky.</w:t>
      </w:r>
    </w:p>
    <w:p w:rsidR="00F87F61" w:rsidRPr="002C6D21" w:rsidRDefault="00F87F61" w:rsidP="00F87F61">
      <w:pPr>
        <w:jc w:val="both"/>
      </w:pPr>
      <w:proofErr w:type="gramStart"/>
      <w:r w:rsidRPr="002C6D21">
        <w:t>Zodpovídá :</w:t>
      </w:r>
      <w:proofErr w:type="gramEnd"/>
      <w:r w:rsidRPr="002C6D21">
        <w:t xml:space="preserve"> pí. </w:t>
      </w:r>
      <w:proofErr w:type="spellStart"/>
      <w:r w:rsidRPr="002C6D21">
        <w:t>Koukolíčková</w:t>
      </w:r>
      <w:proofErr w:type="spellEnd"/>
      <w:r w:rsidRPr="002C6D21">
        <w:tab/>
      </w:r>
      <w:r w:rsidRPr="002C6D21">
        <w:tab/>
      </w:r>
      <w:r w:rsidRPr="002C6D21">
        <w:tab/>
      </w:r>
      <w:proofErr w:type="gramStart"/>
      <w:r w:rsidRPr="002C6D21">
        <w:t>Termín :</w:t>
      </w:r>
      <w:proofErr w:type="gramEnd"/>
      <w:r w:rsidRPr="002C6D21">
        <w:t xml:space="preserve"> průběžně</w:t>
      </w:r>
    </w:p>
    <w:bookmarkEnd w:id="2"/>
    <w:p w:rsidR="00F87F61" w:rsidRPr="002C6D21" w:rsidRDefault="00F87F61" w:rsidP="00F87F61">
      <w:pPr>
        <w:jc w:val="both"/>
      </w:pPr>
      <w:r w:rsidRPr="004E52F5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F87F61" w:rsidRPr="00BF1C90" w:rsidRDefault="00F87F61" w:rsidP="00F87F61">
      <w:pPr>
        <w:jc w:val="both"/>
        <w:rPr>
          <w:b/>
          <w:u w:val="single"/>
        </w:rPr>
      </w:pPr>
      <w:r w:rsidRPr="00FA2D60">
        <w:rPr>
          <w:b/>
        </w:rPr>
        <w:t xml:space="preserve">Usnesení č. </w:t>
      </w:r>
      <w:r>
        <w:rPr>
          <w:b/>
        </w:rPr>
        <w:t>2</w:t>
      </w:r>
      <w:r w:rsidRPr="00FA2D60">
        <w:rPr>
          <w:b/>
        </w:rPr>
        <w:t>.</w:t>
      </w:r>
      <w:r>
        <w:rPr>
          <w:b/>
        </w:rPr>
        <w:t>47</w:t>
      </w:r>
      <w:r w:rsidRPr="00FA2D60">
        <w:rPr>
          <w:b/>
        </w:rPr>
        <w:t>/1</w:t>
      </w:r>
      <w:r>
        <w:rPr>
          <w:b/>
        </w:rPr>
        <w:t>8</w:t>
      </w:r>
    </w:p>
    <w:p w:rsidR="00F87F61" w:rsidRPr="00AC65ED" w:rsidRDefault="00F87F61" w:rsidP="00F87F61">
      <w:pPr>
        <w:jc w:val="both"/>
        <w:rPr>
          <w:color w:val="000000" w:themeColor="text1"/>
        </w:rPr>
      </w:pPr>
      <w:r w:rsidRPr="00AC65ED">
        <w:rPr>
          <w:color w:val="000000" w:themeColor="text1"/>
        </w:rPr>
        <w:t xml:space="preserve">ZMČ Praha – Březiněves projednalo a schválilo </w:t>
      </w:r>
      <w:bookmarkStart w:id="3" w:name="_Hlk483818817"/>
      <w:r w:rsidRPr="00AC65ED">
        <w:rPr>
          <w:color w:val="000000" w:themeColor="text1"/>
        </w:rPr>
        <w:t>účetní závěrku MČ Praha – Březiněves za rok 201</w:t>
      </w:r>
      <w:r>
        <w:rPr>
          <w:color w:val="000000" w:themeColor="text1"/>
        </w:rPr>
        <w:t>7</w:t>
      </w:r>
      <w:r w:rsidRPr="00AC65ED">
        <w:rPr>
          <w:color w:val="000000" w:themeColor="text1"/>
        </w:rPr>
        <w:t>.</w:t>
      </w:r>
    </w:p>
    <w:p w:rsidR="00F87F61" w:rsidRPr="00AC65ED" w:rsidRDefault="00F87F61" w:rsidP="00F87F61">
      <w:pPr>
        <w:jc w:val="both"/>
        <w:rPr>
          <w:color w:val="000000" w:themeColor="text1"/>
        </w:rPr>
      </w:pPr>
      <w:r w:rsidRPr="00AC65ED">
        <w:rPr>
          <w:color w:val="000000" w:themeColor="text1"/>
        </w:rPr>
        <w:t xml:space="preserve">Zodpovídá: starosta Ing. Jiří </w:t>
      </w:r>
      <w:proofErr w:type="spellStart"/>
      <w:r w:rsidRPr="00AC65ED">
        <w:rPr>
          <w:color w:val="000000" w:themeColor="text1"/>
        </w:rPr>
        <w:t>Haramul</w:t>
      </w:r>
      <w:proofErr w:type="spellEnd"/>
      <w:r w:rsidRPr="00AC65ED">
        <w:rPr>
          <w:color w:val="000000" w:themeColor="text1"/>
        </w:rPr>
        <w:t xml:space="preserve">. </w:t>
      </w:r>
    </w:p>
    <w:bookmarkEnd w:id="3"/>
    <w:p w:rsidR="00F87F61" w:rsidRDefault="00F87F61" w:rsidP="00F87F61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F87F61" w:rsidRPr="00AC65ED" w:rsidRDefault="00F87F61" w:rsidP="00F87F61">
      <w:pPr>
        <w:jc w:val="both"/>
        <w:rPr>
          <w:b/>
          <w:color w:val="000000" w:themeColor="text1"/>
        </w:rPr>
      </w:pPr>
      <w:r w:rsidRPr="00AC65ED">
        <w:rPr>
          <w:b/>
          <w:color w:val="000000" w:themeColor="text1"/>
        </w:rPr>
        <w:t xml:space="preserve">Usnesení č. </w:t>
      </w:r>
      <w:r>
        <w:rPr>
          <w:b/>
          <w:color w:val="000000" w:themeColor="text1"/>
        </w:rPr>
        <w:t>3</w:t>
      </w:r>
      <w:r w:rsidRPr="00AC65ED">
        <w:rPr>
          <w:b/>
          <w:color w:val="000000" w:themeColor="text1"/>
        </w:rPr>
        <w:t>.</w:t>
      </w:r>
      <w:r>
        <w:rPr>
          <w:b/>
          <w:color w:val="000000" w:themeColor="text1"/>
        </w:rPr>
        <w:t>47</w:t>
      </w:r>
      <w:r w:rsidRPr="00AC65ED">
        <w:rPr>
          <w:b/>
          <w:color w:val="000000" w:themeColor="text1"/>
        </w:rPr>
        <w:t>/1</w:t>
      </w:r>
      <w:r>
        <w:rPr>
          <w:b/>
          <w:color w:val="000000" w:themeColor="text1"/>
        </w:rPr>
        <w:t>8</w:t>
      </w:r>
    </w:p>
    <w:p w:rsidR="00F87F61" w:rsidRPr="003800E3" w:rsidRDefault="00F87F61" w:rsidP="00F87F61">
      <w:pPr>
        <w:jc w:val="both"/>
        <w:rPr>
          <w:color w:val="000000" w:themeColor="text1"/>
        </w:rPr>
      </w:pPr>
      <w:r w:rsidRPr="003800E3">
        <w:rPr>
          <w:color w:val="000000" w:themeColor="text1"/>
        </w:rPr>
        <w:t xml:space="preserve">ZMČ Praha – Březiněves projednalo a schválilo </w:t>
      </w:r>
      <w:bookmarkStart w:id="4" w:name="_Hlk483818888"/>
      <w:r w:rsidRPr="003800E3">
        <w:rPr>
          <w:color w:val="000000" w:themeColor="text1"/>
        </w:rPr>
        <w:t xml:space="preserve">účetní závěrku MŠ Březiněves, příspěvková organizace, za rok 2017 a převedení zisku ve výši 45 080,38 Kč do rezervního fondu mateřské školy. </w:t>
      </w:r>
    </w:p>
    <w:p w:rsidR="00F87F61" w:rsidRDefault="00F87F61" w:rsidP="00F87F61">
      <w:pPr>
        <w:jc w:val="both"/>
        <w:rPr>
          <w:color w:val="000000" w:themeColor="text1"/>
        </w:rPr>
      </w:pPr>
      <w:r w:rsidRPr="003800E3">
        <w:rPr>
          <w:color w:val="000000" w:themeColor="text1"/>
        </w:rPr>
        <w:t xml:space="preserve">Zodpovídá: Ing. Jiří </w:t>
      </w:r>
      <w:proofErr w:type="spellStart"/>
      <w:r w:rsidRPr="003800E3">
        <w:rPr>
          <w:color w:val="000000" w:themeColor="text1"/>
        </w:rPr>
        <w:t>Haramul</w:t>
      </w:r>
      <w:proofErr w:type="spellEnd"/>
      <w:r w:rsidRPr="003800E3">
        <w:rPr>
          <w:color w:val="000000" w:themeColor="text1"/>
        </w:rPr>
        <w:t>.</w:t>
      </w:r>
      <w:r w:rsidRPr="003800E3">
        <w:rPr>
          <w:color w:val="000000" w:themeColor="text1"/>
        </w:rPr>
        <w:tab/>
      </w:r>
      <w:r w:rsidRPr="004E52F5">
        <w:rPr>
          <w:color w:val="FF0000"/>
        </w:rPr>
        <w:tab/>
      </w:r>
      <w:r w:rsidRPr="009E0D4B">
        <w:rPr>
          <w:color w:val="FF0000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bookmarkEnd w:id="4"/>
      <w:r w:rsidRPr="009E0D4B">
        <w:rPr>
          <w:color w:val="000000" w:themeColor="text1"/>
        </w:rPr>
        <w:tab/>
      </w:r>
    </w:p>
    <w:p w:rsidR="00F87F61" w:rsidRPr="004E52F5" w:rsidRDefault="00F87F61" w:rsidP="00F87F61">
      <w:pPr>
        <w:jc w:val="both"/>
      </w:pPr>
    </w:p>
    <w:p w:rsidR="00F87F61" w:rsidRDefault="00F87F61" w:rsidP="00F87F61">
      <w:pPr>
        <w:jc w:val="both"/>
        <w:rPr>
          <w:b/>
        </w:rPr>
      </w:pPr>
      <w:r w:rsidRPr="002624BC">
        <w:rPr>
          <w:b/>
        </w:rPr>
        <w:t>Usnesení č.</w:t>
      </w:r>
      <w:r>
        <w:rPr>
          <w:b/>
        </w:rPr>
        <w:t xml:space="preserve"> 4.47</w:t>
      </w:r>
      <w:r w:rsidRPr="002624BC">
        <w:rPr>
          <w:b/>
        </w:rPr>
        <w:t>/18</w:t>
      </w:r>
    </w:p>
    <w:p w:rsidR="00F87F61" w:rsidRDefault="00F87F61" w:rsidP="00F87F61">
      <w:pPr>
        <w:jc w:val="both"/>
      </w:pPr>
      <w:r w:rsidRPr="004B1ABE">
        <w:t>ZMČ Praha – Březiněves projednalo a schválilo</w:t>
      </w:r>
      <w:r>
        <w:t xml:space="preserve"> Úpravy rozpočtu za 5/2018, dle předloženého znění. </w:t>
      </w:r>
    </w:p>
    <w:p w:rsidR="00F87F61" w:rsidRDefault="00F87F61" w:rsidP="00F87F61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</w:p>
    <w:p w:rsidR="00BE7B89" w:rsidRDefault="00BE7B89" w:rsidP="00F87F61">
      <w:pPr>
        <w:jc w:val="both"/>
      </w:pPr>
    </w:p>
    <w:p w:rsidR="00F87F61" w:rsidRDefault="00F87F61" w:rsidP="00F87F61">
      <w:pPr>
        <w:jc w:val="both"/>
      </w:pPr>
    </w:p>
    <w:p w:rsidR="00F87F61" w:rsidRDefault="00F87F61" w:rsidP="00F87F61">
      <w:pPr>
        <w:jc w:val="both"/>
      </w:pPr>
    </w:p>
    <w:p w:rsidR="00F87F61" w:rsidRDefault="00F87F61" w:rsidP="00F87F61">
      <w:pPr>
        <w:jc w:val="both"/>
      </w:pPr>
      <w:r>
        <w:tab/>
      </w:r>
    </w:p>
    <w:p w:rsidR="00F87F61" w:rsidRDefault="00F87F61" w:rsidP="00F87F61">
      <w:pPr>
        <w:jc w:val="both"/>
        <w:rPr>
          <w:b/>
        </w:rPr>
      </w:pPr>
      <w:r w:rsidRPr="00595CCE">
        <w:rPr>
          <w:b/>
        </w:rPr>
        <w:lastRenderedPageBreak/>
        <w:t>Usnesení č. 5.47/18</w:t>
      </w:r>
    </w:p>
    <w:p w:rsidR="00F87F61" w:rsidRDefault="00F87F61" w:rsidP="00F87F61">
      <w:pPr>
        <w:jc w:val="both"/>
      </w:pPr>
      <w:r>
        <w:t xml:space="preserve">ZMČ Praha – Březiněves projednalo a schválilo Smlouvu o zajištění přeložky zařízení distribuční soustavy bez finančního plnění, č. 99//S24/ZD/1841158, se společností </w:t>
      </w:r>
      <w:proofErr w:type="spellStart"/>
      <w:r>
        <w:t>PREdistribuce</w:t>
      </w:r>
      <w:proofErr w:type="spellEnd"/>
      <w:r>
        <w:t>, a.s., se sídlem Svornosti 3199/</w:t>
      </w:r>
      <w:proofErr w:type="gramStart"/>
      <w:r>
        <w:t>19a</w:t>
      </w:r>
      <w:proofErr w:type="gramEnd"/>
      <w:r>
        <w:t>, Praha 5, související s akcí: Řešení bezbariérového přístupu a sociálního zázemí úřadu MČ Praha – Březiněves.</w:t>
      </w:r>
    </w:p>
    <w:p w:rsidR="00F87F61" w:rsidRDefault="00F87F61" w:rsidP="00F87F61">
      <w:pPr>
        <w:jc w:val="both"/>
      </w:pPr>
      <w:r>
        <w:t xml:space="preserve">Zastupitelé pověřují starostu k podepsání smlouvy. </w:t>
      </w:r>
    </w:p>
    <w:p w:rsidR="00F87F61" w:rsidRDefault="00F87F61" w:rsidP="00F87F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F61" w:rsidRDefault="00F87F61" w:rsidP="00F87F61">
      <w:pPr>
        <w:jc w:val="both"/>
        <w:rPr>
          <w:b/>
        </w:rPr>
      </w:pPr>
      <w:r>
        <w:rPr>
          <w:b/>
        </w:rPr>
        <w:t>Usnesení č. 6.47/18</w:t>
      </w:r>
    </w:p>
    <w:p w:rsidR="00F87F61" w:rsidRDefault="00F87F61" w:rsidP="00F87F61">
      <w:pPr>
        <w:jc w:val="both"/>
      </w:pPr>
      <w:r>
        <w:t xml:space="preserve">ZMČ Praha – Březiněves projednalo a schválilo poskytnutí finančního daru ve výši 100.000,-Kč od </w:t>
      </w:r>
      <w:r w:rsidRPr="003F7AF2">
        <w:t xml:space="preserve">společnosti CPI </w:t>
      </w:r>
      <w:proofErr w:type="spellStart"/>
      <w:r w:rsidRPr="003F7AF2">
        <w:t>Property</w:t>
      </w:r>
      <w:proofErr w:type="spellEnd"/>
      <w:r w:rsidRPr="003F7AF2">
        <w:t xml:space="preserve"> Group, a.s., Vladislavova 1390/17, 110 00 Praha 1</w:t>
      </w:r>
      <w:r>
        <w:t xml:space="preserve">, pro Mateřskou školu Březiněves, příspěvkovou organizaci. </w:t>
      </w:r>
    </w:p>
    <w:p w:rsidR="00F87F61" w:rsidRDefault="00F87F61" w:rsidP="00F87F61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F61" w:rsidRDefault="00F87F61" w:rsidP="00F87F61">
      <w:pPr>
        <w:jc w:val="both"/>
      </w:pPr>
    </w:p>
    <w:p w:rsidR="00F87F61" w:rsidRDefault="00F87F61" w:rsidP="00F87F61">
      <w:pPr>
        <w:jc w:val="both"/>
        <w:rPr>
          <w:b/>
        </w:rPr>
      </w:pPr>
      <w:r w:rsidRPr="003F7AF2">
        <w:rPr>
          <w:b/>
        </w:rPr>
        <w:t>Usnesení č. 7.47/18</w:t>
      </w:r>
    </w:p>
    <w:p w:rsidR="002F53A7" w:rsidRDefault="00F87F61" w:rsidP="00F87F61">
      <w:pPr>
        <w:autoSpaceDE w:val="0"/>
        <w:autoSpaceDN w:val="0"/>
        <w:adjustRightInd w:val="0"/>
        <w:jc w:val="both"/>
      </w:pPr>
      <w:r w:rsidRPr="003F7AF2">
        <w:t>ZMČ Praha – Březiněves projednalo a schválilo</w:t>
      </w:r>
      <w:r>
        <w:t xml:space="preserve"> projektovou dokumentaci</w:t>
      </w:r>
      <w:r w:rsidRPr="003F7AF2">
        <w:t xml:space="preserve"> v rámci akce: </w:t>
      </w:r>
      <w:proofErr w:type="spellStart"/>
      <w:r w:rsidRPr="003F7AF2">
        <w:t>Fitpark</w:t>
      </w:r>
      <w:proofErr w:type="spellEnd"/>
      <w:r w:rsidRPr="003F7AF2">
        <w:t xml:space="preserve"> Březiněves</w:t>
      </w:r>
      <w:r>
        <w:t xml:space="preserve">, na </w:t>
      </w:r>
      <w:proofErr w:type="spellStart"/>
      <w:r>
        <w:t>parc</w:t>
      </w:r>
      <w:proofErr w:type="spellEnd"/>
      <w:r>
        <w:t xml:space="preserve">. č. 270/1 a 271 </w:t>
      </w:r>
      <w:proofErr w:type="spellStart"/>
      <w:r>
        <w:t>k.ú</w:t>
      </w:r>
      <w:proofErr w:type="spellEnd"/>
      <w:r>
        <w:t xml:space="preserve">. Březiněves. Jedná se o </w:t>
      </w:r>
      <w:proofErr w:type="spellStart"/>
      <w:r>
        <w:t>workoutové</w:t>
      </w:r>
      <w:proofErr w:type="spellEnd"/>
      <w:r>
        <w:t xml:space="preserve"> hřiště se 4 venkovními fitness prvky, včetně jejich rozmístění, umístění loga a nápisu na </w:t>
      </w:r>
      <w:proofErr w:type="spellStart"/>
      <w:r>
        <w:t>infotabuli</w:t>
      </w:r>
      <w:proofErr w:type="spellEnd"/>
      <w:r>
        <w:t xml:space="preserve"> MHMP a dále kalkulaci realizace akce</w:t>
      </w:r>
      <w:r w:rsidR="002F53A7">
        <w:t>.</w:t>
      </w:r>
    </w:p>
    <w:p w:rsidR="00F87F61" w:rsidRPr="00CF3103" w:rsidRDefault="00F87F61" w:rsidP="00F87F61">
      <w:pPr>
        <w:autoSpaceDE w:val="0"/>
        <w:autoSpaceDN w:val="0"/>
        <w:adjustRightInd w:val="0"/>
        <w:jc w:val="both"/>
        <w:rPr>
          <w:b/>
          <w:u w:val="single"/>
        </w:rPr>
      </w:pPr>
      <w:r>
        <w:t>Zodpovídá: zastupitel Petr Petrášek.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3103">
        <w:rPr>
          <w:b/>
          <w:u w:val="single"/>
        </w:rPr>
        <w:t xml:space="preserve"> </w:t>
      </w:r>
    </w:p>
    <w:p w:rsidR="00F87F61" w:rsidRDefault="00F87F61" w:rsidP="00F87F61">
      <w:pPr>
        <w:jc w:val="both"/>
        <w:rPr>
          <w:b/>
          <w:u w:val="single"/>
        </w:rPr>
      </w:pPr>
    </w:p>
    <w:p w:rsidR="00F87F61" w:rsidRPr="00CF3103" w:rsidRDefault="00F87F61" w:rsidP="00F87F61">
      <w:pPr>
        <w:jc w:val="both"/>
        <w:rPr>
          <w:b/>
        </w:rPr>
      </w:pPr>
      <w:r w:rsidRPr="00CF3103">
        <w:rPr>
          <w:b/>
        </w:rPr>
        <w:t>Usnesení č. 8.47</w:t>
      </w:r>
      <w:r>
        <w:rPr>
          <w:b/>
        </w:rPr>
        <w:t>/18</w:t>
      </w:r>
    </w:p>
    <w:p w:rsidR="00F87F61" w:rsidRPr="00CF3103" w:rsidRDefault="00F87F61" w:rsidP="00F87F61">
      <w:pPr>
        <w:jc w:val="both"/>
      </w:pPr>
      <w:r w:rsidRPr="00CF3103">
        <w:t xml:space="preserve">ZMČ Praha – Březiněves projednalo a schválilo Záměr uzavřít smlouvu o zřízení věcného břemene č. VV/G33/12827/1840887 s předem známým zájemcem: firmou: </w:t>
      </w:r>
      <w:proofErr w:type="spellStart"/>
      <w:r w:rsidRPr="00CF3103">
        <w:t>PREdistribuce</w:t>
      </w:r>
      <w:proofErr w:type="spellEnd"/>
      <w:r w:rsidRPr="00CF3103">
        <w:t>, a.s. se sídlem Praha 5, Svornosti 3199/</w:t>
      </w:r>
      <w:proofErr w:type="gramStart"/>
      <w:r w:rsidRPr="00CF3103">
        <w:t>19a</w:t>
      </w:r>
      <w:proofErr w:type="gramEnd"/>
      <w:r w:rsidRPr="00CF3103">
        <w:t xml:space="preserve">, oprávněným provozovatelem distribuční soustavy v elektroenergetice na území vymezeném licencí Energetického regulačního úřadu č. 120504769. Distribuční soustava je provozována ve veřejném zájmu. </w:t>
      </w:r>
    </w:p>
    <w:p w:rsidR="00F87F61" w:rsidRPr="00CF3103" w:rsidRDefault="00F87F61" w:rsidP="00F87F61">
      <w:pPr>
        <w:jc w:val="both"/>
      </w:pPr>
    </w:p>
    <w:p w:rsidR="00F87F61" w:rsidRDefault="00F87F61" w:rsidP="00F87F61">
      <w:pPr>
        <w:jc w:val="both"/>
      </w:pPr>
      <w:r w:rsidRPr="00CF3103">
        <w:t xml:space="preserve">Předmětem smlouvy je zřízení a vymezení věcného břemene osobní služebnosti k tíži pozemků </w:t>
      </w:r>
      <w:proofErr w:type="spellStart"/>
      <w:r w:rsidRPr="00CF3103">
        <w:t>parc</w:t>
      </w:r>
      <w:proofErr w:type="spellEnd"/>
      <w:r w:rsidRPr="00CF3103">
        <w:t xml:space="preserve">. č. 427/3, 427/66, 427/70, 427/251, 427/269, 427/278 a 427/416, </w:t>
      </w:r>
      <w:proofErr w:type="gramStart"/>
      <w:r w:rsidRPr="00CF3103">
        <w:t>vše  k.</w:t>
      </w:r>
      <w:proofErr w:type="gramEnd"/>
      <w:r w:rsidRPr="00CF3103">
        <w:t xml:space="preserve"> </w:t>
      </w:r>
      <w:proofErr w:type="spellStart"/>
      <w:r w:rsidRPr="00CF3103">
        <w:t>ú.</w:t>
      </w:r>
      <w:proofErr w:type="spellEnd"/>
      <w:r w:rsidRPr="00CF3103">
        <w:t xml:space="preserve"> Březiněves, obec Praha, zapsaných na LV č. 321 u KÚ pro hlavní město Prahu. Věcné břemeno se zřizuje za účelem umístění a provozování distribuční soustavy – kabelového vedení NN, VN a telekomunikačního vedení na výše uvedených pozemcích. Výše náhrady za zřízení věcného břemene se sjednává dohodou ve výši 1.540,-Kč bez DPH.</w:t>
      </w:r>
      <w:r>
        <w:t xml:space="preserve"> </w:t>
      </w:r>
    </w:p>
    <w:p w:rsidR="00F87F61" w:rsidRDefault="00F87F61" w:rsidP="00F87F61">
      <w:pPr>
        <w:jc w:val="both"/>
        <w:rPr>
          <w:b/>
        </w:rPr>
      </w:pPr>
    </w:p>
    <w:p w:rsidR="00F87F61" w:rsidRPr="00ED7407" w:rsidRDefault="00F87F61" w:rsidP="00F87F61">
      <w:pPr>
        <w:jc w:val="both"/>
        <w:outlineLvl w:val="0"/>
      </w:pPr>
      <w:r w:rsidRPr="00ED7407">
        <w:t xml:space="preserve">Tento záměr byl dle § 36 zákona č. 131/2000 Sb. o Hlavním městě Praze, ve znění pozdějších předpisů, zveřejněn od </w:t>
      </w:r>
      <w:r>
        <w:t>07.05.2018 do 22.05.2018. Zastupitelstvo pověřuje starostu k podepsání smlouvy.</w:t>
      </w:r>
    </w:p>
    <w:p w:rsidR="00F87F61" w:rsidRDefault="00F87F61" w:rsidP="00F87F61">
      <w:pPr>
        <w:jc w:val="both"/>
      </w:pPr>
      <w:r>
        <w:t xml:space="preserve">Zodpovídá: Ing. Jiří </w:t>
      </w:r>
      <w:proofErr w:type="spellStart"/>
      <w:r>
        <w:t>Haramul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F61" w:rsidRDefault="00F87F61" w:rsidP="00F87F61">
      <w:pPr>
        <w:jc w:val="both"/>
      </w:pPr>
    </w:p>
    <w:p w:rsidR="00F87F61" w:rsidRDefault="00F87F61" w:rsidP="00F87F61">
      <w:pPr>
        <w:jc w:val="both"/>
        <w:rPr>
          <w:lang w:eastAsia="en-US"/>
        </w:rPr>
      </w:pPr>
    </w:p>
    <w:p w:rsidR="00F87F61" w:rsidRDefault="00F87F61" w:rsidP="00F87F61">
      <w:pPr>
        <w:jc w:val="both"/>
        <w:rPr>
          <w:b/>
          <w:lang w:eastAsia="en-US"/>
        </w:rPr>
      </w:pPr>
      <w:r w:rsidRPr="002345B0">
        <w:rPr>
          <w:b/>
          <w:lang w:eastAsia="en-US"/>
        </w:rPr>
        <w:t xml:space="preserve">Usnesení č. </w:t>
      </w:r>
      <w:r>
        <w:rPr>
          <w:b/>
          <w:lang w:eastAsia="en-US"/>
        </w:rPr>
        <w:t>9</w:t>
      </w:r>
      <w:r w:rsidRPr="002345B0">
        <w:rPr>
          <w:b/>
          <w:lang w:eastAsia="en-US"/>
        </w:rPr>
        <w:t>.47/18</w:t>
      </w:r>
    </w:p>
    <w:p w:rsidR="00F87F61" w:rsidRDefault="00F87F61" w:rsidP="00F87F61">
      <w:pPr>
        <w:jc w:val="both"/>
        <w:rPr>
          <w:lang w:eastAsia="en-US"/>
        </w:rPr>
      </w:pPr>
      <w:r>
        <w:rPr>
          <w:lang w:eastAsia="en-US"/>
        </w:rPr>
        <w:t>ZMČ Praha – Březiněves projednalo a schválilo:</w:t>
      </w:r>
    </w:p>
    <w:p w:rsidR="00F87F61" w:rsidRDefault="00F87F61" w:rsidP="00F87F61">
      <w:pPr>
        <w:pStyle w:val="Odstavecseseznamem"/>
        <w:numPr>
          <w:ilvl w:val="0"/>
          <w:numId w:val="33"/>
        </w:numPr>
        <w:jc w:val="both"/>
        <w:rPr>
          <w:lang w:eastAsia="en-US"/>
        </w:rPr>
      </w:pPr>
      <w:r>
        <w:rPr>
          <w:lang w:eastAsia="en-US"/>
        </w:rPr>
        <w:t>Dodatek k Licenční smlouvě o poskytnutí uživatelských práv k modulárnímu počítačovému programu MUNIS, č. licence 1659, uzavřené dne16.4.2008 se společností TRIADA, spol. s.r.o., U Svobodárny 1110/12, Praha 9, v souvislosti s nařízením EU o ochraně osobních údajů GDPR.</w:t>
      </w:r>
    </w:p>
    <w:p w:rsidR="00F87F61" w:rsidRDefault="00F87F61" w:rsidP="00F87F61">
      <w:pPr>
        <w:ind w:left="7080"/>
        <w:jc w:val="both"/>
        <w:rPr>
          <w:lang w:eastAsia="en-US"/>
        </w:rPr>
      </w:pPr>
    </w:p>
    <w:p w:rsidR="00F87F61" w:rsidRDefault="00F87F61" w:rsidP="00F87F61">
      <w:pPr>
        <w:pStyle w:val="Odstavecseseznamem"/>
        <w:numPr>
          <w:ilvl w:val="0"/>
          <w:numId w:val="33"/>
        </w:numPr>
        <w:jc w:val="both"/>
        <w:rPr>
          <w:lang w:eastAsia="en-US"/>
        </w:rPr>
      </w:pPr>
      <w:r>
        <w:rPr>
          <w:lang w:eastAsia="en-US"/>
        </w:rPr>
        <w:t>Dodatek ke Smlouvě o technické podpoře (</w:t>
      </w:r>
      <w:bookmarkStart w:id="5" w:name="_Hlk503257185"/>
      <w:r>
        <w:rPr>
          <w:lang w:eastAsia="en-US"/>
        </w:rPr>
        <w:t>pro uživatele síťových instalací IS MUNIS) uzavřené dne 9.11.2006 se společností TRIADA, spol. s.r.o., U Svobodárny 1110/12, Praha 9, v souvislosti s nařízením EU o ochraně osobních údajů GDPR.</w:t>
      </w:r>
    </w:p>
    <w:p w:rsidR="00F87F61" w:rsidRDefault="00F87F61" w:rsidP="00F87F61">
      <w:pPr>
        <w:ind w:left="7080"/>
        <w:jc w:val="both"/>
      </w:pPr>
      <w:r>
        <w:tab/>
      </w:r>
    </w:p>
    <w:p w:rsidR="00F87F61" w:rsidRDefault="00F87F61" w:rsidP="00F87F61">
      <w:pPr>
        <w:ind w:left="7080" w:hanging="7080"/>
        <w:jc w:val="both"/>
      </w:pPr>
      <w:r>
        <w:t>Zastupitelé pověřují starostu k dodatkům smluv.</w:t>
      </w:r>
    </w:p>
    <w:p w:rsidR="00F87F61" w:rsidRDefault="00F87F61" w:rsidP="00F87F61">
      <w:pPr>
        <w:ind w:left="7080" w:hanging="7080"/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</w:p>
    <w:p w:rsidR="00F87F61" w:rsidRDefault="00F87F61" w:rsidP="00F87F61">
      <w:pPr>
        <w:ind w:left="7080" w:hanging="7080"/>
        <w:jc w:val="both"/>
      </w:pPr>
    </w:p>
    <w:p w:rsidR="00F87F61" w:rsidRDefault="00F87F61" w:rsidP="00F87F61">
      <w:pPr>
        <w:jc w:val="both"/>
        <w:rPr>
          <w:b/>
          <w:lang w:eastAsia="en-US"/>
        </w:rPr>
      </w:pPr>
      <w:r w:rsidRPr="001C6344">
        <w:rPr>
          <w:b/>
          <w:lang w:eastAsia="en-US"/>
        </w:rPr>
        <w:t>Usnesení č.</w:t>
      </w:r>
      <w:r>
        <w:rPr>
          <w:b/>
          <w:lang w:eastAsia="en-US"/>
        </w:rPr>
        <w:t xml:space="preserve"> 10</w:t>
      </w:r>
      <w:r w:rsidRPr="001C6344">
        <w:rPr>
          <w:b/>
          <w:lang w:eastAsia="en-US"/>
        </w:rPr>
        <w:t>.47/18</w:t>
      </w:r>
    </w:p>
    <w:p w:rsidR="00F87F61" w:rsidRDefault="00F87F61" w:rsidP="00F87F61">
      <w:pPr>
        <w:pStyle w:val="Nadpis1"/>
        <w:tabs>
          <w:tab w:val="left" w:pos="1809"/>
          <w:tab w:val="left" w:pos="3227"/>
          <w:tab w:val="left" w:pos="4503"/>
          <w:tab w:val="left" w:pos="5637"/>
          <w:tab w:val="left" w:pos="7621"/>
          <w:tab w:val="left" w:pos="9180"/>
        </w:tabs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</w:pPr>
      <w:r w:rsidRPr="001C6344">
        <w:rPr>
          <w:rFonts w:ascii="Times New Roman" w:hAnsi="Times New Roman" w:cs="Times New Roman"/>
          <w:color w:val="000000" w:themeColor="text1"/>
          <w:sz w:val="20"/>
          <w:szCs w:val="20"/>
        </w:rPr>
        <w:t>ZMČ Praha – Březiněves projednalo a schválilo studii proveditelnosti akce:</w:t>
      </w:r>
      <w:r w:rsidRPr="001C6344">
        <w:rPr>
          <w:color w:val="000000" w:themeColor="text1"/>
        </w:rPr>
        <w:t xml:space="preserve"> </w:t>
      </w:r>
      <w:r w:rsidRPr="001C6344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 xml:space="preserve">PID Na Hlavní, Na </w:t>
      </w:r>
      <w:proofErr w:type="spellStart"/>
      <w:r w:rsidRPr="001C6344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Boleslavce</w:t>
      </w:r>
      <w:proofErr w:type="spellEnd"/>
      <w:r w:rsidRPr="001C6344"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, Praha 8, č. akce 2960110</w:t>
      </w:r>
      <w:r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 xml:space="preserve">, na pozemcích </w:t>
      </w:r>
      <w:proofErr w:type="spellStart"/>
      <w:r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parc</w:t>
      </w:r>
      <w:proofErr w:type="spellEnd"/>
      <w:r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 xml:space="preserve">. č. 354, 52/6, 426/108, 52 a 3 </w:t>
      </w:r>
      <w:proofErr w:type="spellStart"/>
      <w:r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k.ú</w:t>
      </w:r>
      <w:proofErr w:type="spellEnd"/>
      <w:r>
        <w:rPr>
          <w:rFonts w:ascii="Times New Roman" w:eastAsia="Times New Roman" w:hAnsi="Times New Roman" w:cs="Times New Roman"/>
          <w:color w:val="auto"/>
          <w:kern w:val="28"/>
          <w:sz w:val="20"/>
          <w:szCs w:val="20"/>
        </w:rPr>
        <w:t>. Březiněves.</w:t>
      </w:r>
    </w:p>
    <w:p w:rsidR="00F87F61" w:rsidRDefault="00F87F61" w:rsidP="00F87F61">
      <w:pPr>
        <w:jc w:val="both"/>
        <w:rPr>
          <w:lang w:eastAsia="en-US"/>
        </w:rPr>
      </w:pPr>
      <w:r>
        <w:rPr>
          <w:lang w:eastAsia="en-US"/>
        </w:rPr>
        <w:t xml:space="preserve">Zodpovídá: zástupce starosty Zdeněk </w:t>
      </w:r>
      <w:proofErr w:type="spellStart"/>
      <w:r>
        <w:rPr>
          <w:lang w:eastAsia="en-US"/>
        </w:rPr>
        <w:t>Korint</w:t>
      </w:r>
      <w:proofErr w:type="spellEnd"/>
      <w:r>
        <w:rPr>
          <w:lang w:eastAsia="en-US"/>
        </w:rPr>
        <w:t xml:space="preserve">.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F87F61" w:rsidRDefault="00F87F61" w:rsidP="00F87F61">
      <w:pPr>
        <w:jc w:val="both"/>
        <w:rPr>
          <w:lang w:eastAsia="en-US"/>
        </w:rPr>
      </w:pPr>
    </w:p>
    <w:p w:rsidR="00F87F61" w:rsidRDefault="00F87F61" w:rsidP="00F87F61">
      <w:pPr>
        <w:jc w:val="both"/>
        <w:rPr>
          <w:b/>
        </w:rPr>
      </w:pPr>
      <w:r w:rsidRPr="0003227E">
        <w:rPr>
          <w:b/>
        </w:rPr>
        <w:t>Usnesení č. 1</w:t>
      </w:r>
      <w:r>
        <w:rPr>
          <w:b/>
        </w:rPr>
        <w:t>1</w:t>
      </w:r>
      <w:r w:rsidRPr="0003227E">
        <w:rPr>
          <w:b/>
        </w:rPr>
        <w:t>.47/18</w:t>
      </w:r>
    </w:p>
    <w:p w:rsidR="00F87F61" w:rsidRDefault="00F87F61" w:rsidP="00F87F61">
      <w:pPr>
        <w:jc w:val="both"/>
      </w:pPr>
      <w:r>
        <w:t xml:space="preserve">ZMČ Praha – Březiněves projednalo a schválilo </w:t>
      </w:r>
      <w:bookmarkStart w:id="6" w:name="_Hlk515462395"/>
      <w:r>
        <w:t xml:space="preserve">Dodatek č. 1 </w:t>
      </w:r>
      <w:r w:rsidRPr="0003227E">
        <w:t>Smlouvy o dílo se společností IMPERCOMM, spol. s.r.o., Trojská 79/14, Praha 8, ze dne 1.11.2017.</w:t>
      </w:r>
      <w:r>
        <w:t xml:space="preserve"> Předmětem smlouvy jsou práce provedené nad rámec smlouvy o dílo na výstavbu technického zázemí tenisových kurtů ve výši 410.765,96Kč vč. DPH.</w:t>
      </w:r>
    </w:p>
    <w:p w:rsidR="00F87F61" w:rsidRDefault="00F87F61" w:rsidP="00F87F61">
      <w:pPr>
        <w:jc w:val="both"/>
      </w:pPr>
      <w:r>
        <w:t>Zastupitelé pověřují starostu k podepsání Dodatku č. 1 Smlouvy o dílo.</w:t>
      </w:r>
    </w:p>
    <w:p w:rsidR="00F87F61" w:rsidRDefault="00F87F61" w:rsidP="00F87F61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 xml:space="preserve">. </w:t>
      </w:r>
      <w:r>
        <w:tab/>
      </w:r>
    </w:p>
    <w:bookmarkEnd w:id="6"/>
    <w:p w:rsidR="00F87F61" w:rsidRPr="0003227E" w:rsidRDefault="00F87F61" w:rsidP="00F87F61">
      <w:pPr>
        <w:jc w:val="both"/>
      </w:pPr>
      <w:r>
        <w:tab/>
      </w:r>
      <w:r>
        <w:tab/>
      </w:r>
      <w:r>
        <w:tab/>
      </w:r>
    </w:p>
    <w:p w:rsidR="00F87F61" w:rsidRDefault="00F87F61" w:rsidP="00F87F61">
      <w:pPr>
        <w:jc w:val="both"/>
        <w:rPr>
          <w:b/>
        </w:rPr>
      </w:pPr>
      <w:r w:rsidRPr="0003227E">
        <w:rPr>
          <w:b/>
        </w:rPr>
        <w:lastRenderedPageBreak/>
        <w:t>Usnesení č. 1</w:t>
      </w:r>
      <w:r>
        <w:rPr>
          <w:b/>
        </w:rPr>
        <w:t>2</w:t>
      </w:r>
      <w:r w:rsidRPr="0003227E">
        <w:rPr>
          <w:b/>
        </w:rPr>
        <w:t>.47/18</w:t>
      </w:r>
    </w:p>
    <w:p w:rsidR="00F87F61" w:rsidRPr="00E26F17" w:rsidRDefault="00F87F61" w:rsidP="00F87F61">
      <w:pPr>
        <w:jc w:val="both"/>
      </w:pPr>
      <w:r>
        <w:t xml:space="preserve">ZMČ Praha – Březiněves pověřuje </w:t>
      </w:r>
      <w:r w:rsidRPr="00E26F17">
        <w:t>ředitele příspěvkové organizace Centra sociálních služeb Březiněves</w:t>
      </w:r>
      <w:r>
        <w:t xml:space="preserve">, Ing. Jiřího </w:t>
      </w:r>
      <w:proofErr w:type="spellStart"/>
      <w:r>
        <w:t>Haramula</w:t>
      </w:r>
      <w:proofErr w:type="spellEnd"/>
      <w:r>
        <w:t xml:space="preserve">, </w:t>
      </w:r>
      <w:r w:rsidRPr="00E26F17">
        <w:t>k následujícím úkonům:</w:t>
      </w:r>
    </w:p>
    <w:p w:rsidR="00F87F61" w:rsidRPr="00E26F17" w:rsidRDefault="00F87F61" w:rsidP="00F87F61">
      <w:pPr>
        <w:pStyle w:val="Odstavecseseznamem"/>
        <w:numPr>
          <w:ilvl w:val="0"/>
          <w:numId w:val="32"/>
        </w:numPr>
        <w:jc w:val="both"/>
      </w:pPr>
      <w:r w:rsidRPr="00E26F17">
        <w:t>zaregistrování sociální služby do registru poskytovatelů sociálních služeb, dle § 85 zákona č. 108/2006 Sb. o sociálních službách</w:t>
      </w:r>
      <w:r>
        <w:t>,</w:t>
      </w:r>
    </w:p>
    <w:p w:rsidR="00F87F61" w:rsidRDefault="00F87F61" w:rsidP="00F87F61">
      <w:pPr>
        <w:pStyle w:val="Odstavecseseznamem"/>
        <w:numPr>
          <w:ilvl w:val="0"/>
          <w:numId w:val="32"/>
        </w:numPr>
        <w:jc w:val="both"/>
      </w:pPr>
      <w:r w:rsidRPr="00E26F17">
        <w:t>přijetí zaměstnanců</w:t>
      </w:r>
      <w:r>
        <w:t>.</w:t>
      </w:r>
    </w:p>
    <w:p w:rsidR="00F87F61" w:rsidRDefault="00F87F61" w:rsidP="00F87F61">
      <w:pPr>
        <w:jc w:val="both"/>
        <w:rPr>
          <w:b/>
          <w:kern w:val="28"/>
          <w:u w:val="single"/>
        </w:rPr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F61" w:rsidRDefault="00F87F61" w:rsidP="00F87F61">
      <w:pPr>
        <w:jc w:val="both"/>
        <w:rPr>
          <w:b/>
          <w:kern w:val="28"/>
        </w:rPr>
      </w:pPr>
    </w:p>
    <w:p w:rsidR="00F87F61" w:rsidRDefault="00F87F61" w:rsidP="00F87F61">
      <w:pPr>
        <w:jc w:val="both"/>
        <w:rPr>
          <w:b/>
          <w:kern w:val="28"/>
        </w:rPr>
      </w:pPr>
      <w:r>
        <w:rPr>
          <w:b/>
          <w:kern w:val="28"/>
        </w:rPr>
        <w:t>Usnesení č. 13.47/18</w:t>
      </w:r>
    </w:p>
    <w:p w:rsidR="00F87F61" w:rsidRPr="00E26F17" w:rsidRDefault="00F87F61" w:rsidP="00F87F61">
      <w:pPr>
        <w:jc w:val="both"/>
        <w:rPr>
          <w:kern w:val="28"/>
        </w:rPr>
      </w:pPr>
      <w:r>
        <w:rPr>
          <w:kern w:val="28"/>
        </w:rPr>
        <w:t>ZMČ Praha – Březiněves:</w:t>
      </w:r>
    </w:p>
    <w:p w:rsidR="00F87F61" w:rsidRPr="00E26F17" w:rsidRDefault="00F87F61" w:rsidP="00F87F61">
      <w:pPr>
        <w:jc w:val="both"/>
        <w:rPr>
          <w:b/>
          <w:kern w:val="28"/>
          <w:u w:val="single"/>
        </w:rPr>
      </w:pPr>
    </w:p>
    <w:p w:rsidR="00F87F61" w:rsidRPr="00E26F17" w:rsidRDefault="00F87F61" w:rsidP="00F87F61">
      <w:pPr>
        <w:jc w:val="both"/>
        <w:rPr>
          <w:b/>
          <w:bCs/>
        </w:rPr>
      </w:pPr>
      <w:r w:rsidRPr="00E26F17">
        <w:rPr>
          <w:b/>
          <w:bCs/>
        </w:rPr>
        <w:t>schvaluje</w:t>
      </w:r>
    </w:p>
    <w:p w:rsidR="00F87F61" w:rsidRPr="00E26F17" w:rsidRDefault="00F87F61" w:rsidP="00F87F61">
      <w:pPr>
        <w:numPr>
          <w:ilvl w:val="0"/>
          <w:numId w:val="34"/>
        </w:numPr>
        <w:tabs>
          <w:tab w:val="clear" w:pos="397"/>
          <w:tab w:val="num" w:pos="900"/>
        </w:tabs>
        <w:ind w:hanging="37"/>
        <w:jc w:val="both"/>
      </w:pPr>
      <w:r w:rsidRPr="00E26F17">
        <w:t>členství Městské části Praha Březiněves v asociaci Národní síť Zdravých měst ČR (NSZM ČR),</w:t>
      </w:r>
    </w:p>
    <w:p w:rsidR="00F87F61" w:rsidRPr="00E26F17" w:rsidRDefault="00F87F61" w:rsidP="00F87F61">
      <w:pPr>
        <w:numPr>
          <w:ilvl w:val="0"/>
          <w:numId w:val="34"/>
        </w:numPr>
        <w:tabs>
          <w:tab w:val="clear" w:pos="397"/>
          <w:tab w:val="num" w:pos="900"/>
        </w:tabs>
        <w:ind w:hanging="37"/>
        <w:jc w:val="both"/>
      </w:pPr>
      <w:r w:rsidRPr="00E26F17">
        <w:t>„Deklaraci Zdravé městské části a MA21“ v předloženém znění,</w:t>
      </w:r>
    </w:p>
    <w:p w:rsidR="00F87F61" w:rsidRPr="00E26F17" w:rsidRDefault="00F87F61" w:rsidP="00F87F61">
      <w:pPr>
        <w:jc w:val="both"/>
        <w:rPr>
          <w:b/>
          <w:bCs/>
        </w:rPr>
      </w:pPr>
    </w:p>
    <w:p w:rsidR="00F87F61" w:rsidRPr="00E26F17" w:rsidRDefault="00F87F61" w:rsidP="00F87F61">
      <w:pPr>
        <w:jc w:val="both"/>
        <w:rPr>
          <w:b/>
          <w:bCs/>
        </w:rPr>
      </w:pPr>
      <w:r w:rsidRPr="00E26F17">
        <w:rPr>
          <w:b/>
          <w:bCs/>
        </w:rPr>
        <w:t>pověřuje</w:t>
      </w:r>
    </w:p>
    <w:p w:rsidR="00F87F61" w:rsidRPr="00E26F17" w:rsidRDefault="00F87F61" w:rsidP="00F87F61">
      <w:pPr>
        <w:jc w:val="both"/>
      </w:pPr>
      <w:r w:rsidRPr="00E26F17">
        <w:t xml:space="preserve">místostarostu Zdeňka </w:t>
      </w:r>
      <w:proofErr w:type="spellStart"/>
      <w:r w:rsidRPr="00E26F17">
        <w:t>Korinta</w:t>
      </w:r>
      <w:proofErr w:type="spellEnd"/>
      <w:r w:rsidRPr="00E26F17">
        <w:t xml:space="preserve"> jako politika programu „Zdravá městská část“ a MA21,</w:t>
      </w:r>
    </w:p>
    <w:p w:rsidR="00F87F61" w:rsidRPr="00E26F17" w:rsidRDefault="00F87F61" w:rsidP="00F87F61">
      <w:pPr>
        <w:jc w:val="both"/>
        <w:rPr>
          <w:b/>
          <w:bCs/>
        </w:rPr>
      </w:pPr>
    </w:p>
    <w:p w:rsidR="00F87F61" w:rsidRDefault="00F87F61" w:rsidP="00F87F61">
      <w:pPr>
        <w:jc w:val="both"/>
        <w:rPr>
          <w:bCs/>
        </w:rPr>
      </w:pPr>
      <w:r w:rsidRPr="00E26F17">
        <w:rPr>
          <w:b/>
          <w:bCs/>
        </w:rPr>
        <w:t>a souhlasí</w:t>
      </w:r>
      <w:r w:rsidRPr="00E26F17">
        <w:rPr>
          <w:bCs/>
        </w:rPr>
        <w:t xml:space="preserve"> s tím, že Zastupitelstvo městské části </w:t>
      </w:r>
      <w:proofErr w:type="gramStart"/>
      <w:r w:rsidRPr="00E26F17">
        <w:rPr>
          <w:bCs/>
        </w:rPr>
        <w:t>Praha</w:t>
      </w:r>
      <w:r>
        <w:rPr>
          <w:bCs/>
        </w:rPr>
        <w:t xml:space="preserve"> -</w:t>
      </w:r>
      <w:r w:rsidRPr="00E26F17">
        <w:rPr>
          <w:bCs/>
        </w:rPr>
        <w:t xml:space="preserve"> Březiněves</w:t>
      </w:r>
      <w:proofErr w:type="gramEnd"/>
      <w:r w:rsidRPr="00E26F17">
        <w:rPr>
          <w:bCs/>
        </w:rPr>
        <w:t xml:space="preserve"> pověří pracovníka úřadu Annu Koudelkovou pro koordinaci programu „Zdravá městská část Praha Březiněves“ a MA21</w:t>
      </w:r>
      <w:r>
        <w:rPr>
          <w:bCs/>
        </w:rPr>
        <w:t>.</w:t>
      </w:r>
    </w:p>
    <w:p w:rsidR="00F87F61" w:rsidRDefault="00F87F61" w:rsidP="00F87F61">
      <w:pPr>
        <w:jc w:val="both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87F61" w:rsidRDefault="00F87F61" w:rsidP="00F87F61">
      <w:pPr>
        <w:jc w:val="both"/>
        <w:rPr>
          <w:b/>
          <w:bCs/>
        </w:rPr>
      </w:pPr>
      <w:r w:rsidRPr="007D3956">
        <w:rPr>
          <w:b/>
          <w:bCs/>
        </w:rPr>
        <w:t>Usnesení č. 1</w:t>
      </w:r>
      <w:r>
        <w:rPr>
          <w:b/>
          <w:bCs/>
        </w:rPr>
        <w:t>4</w:t>
      </w:r>
      <w:r w:rsidRPr="007D3956">
        <w:rPr>
          <w:b/>
          <w:bCs/>
        </w:rPr>
        <w:t>.47/18</w:t>
      </w:r>
    </w:p>
    <w:p w:rsidR="00F87F61" w:rsidRDefault="00F87F61" w:rsidP="00F87F61">
      <w:pPr>
        <w:jc w:val="both"/>
        <w:rPr>
          <w:bCs/>
        </w:rPr>
      </w:pPr>
      <w:r>
        <w:rPr>
          <w:bCs/>
        </w:rPr>
        <w:t>ZMČ Praha – Březiněves projednalo a schválilo Úpravu rozpočtu roku 2018 – oblast školství, schválenou usnesením Zastupitelstva hl. m. Prahy č. 37/16, bod I/2 ze dne 17.5.2018 – poskytnutí účelové neinvestiční dotace z rozpočtu hl. m. Prahy pro naši městskou část, určené pro školy a školská zařízení, a to na posílení mzdových prostředků zaměstnancům v oblasti obecního školství a na zajištění překrývání přímé pedagogické činnosti učitelům v mateřských školách a zvýšení limitu prostředků na platy a limitu počtu zaměstnanců, ve výši 414</w:t>
      </w:r>
      <w:r w:rsidR="0058703C">
        <w:rPr>
          <w:bCs/>
        </w:rPr>
        <w:t>.</w:t>
      </w:r>
      <w:r>
        <w:rPr>
          <w:bCs/>
        </w:rPr>
        <w:t>4</w:t>
      </w:r>
      <w:r w:rsidR="0058703C">
        <w:rPr>
          <w:bCs/>
        </w:rPr>
        <w:t>00,-Kč</w:t>
      </w:r>
      <w:r>
        <w:rPr>
          <w:bCs/>
        </w:rPr>
        <w:t>.</w:t>
      </w:r>
    </w:p>
    <w:p w:rsidR="00F87F61" w:rsidRDefault="00F87F61" w:rsidP="00F87F61">
      <w:pPr>
        <w:jc w:val="both"/>
        <w:rPr>
          <w:bCs/>
        </w:rPr>
      </w:pPr>
      <w:r>
        <w:rPr>
          <w:bCs/>
        </w:rPr>
        <w:t xml:space="preserve">Zodpovídá: předseda finančního výboru Ing. Jan </w:t>
      </w:r>
      <w:proofErr w:type="spellStart"/>
      <w:r>
        <w:rPr>
          <w:bCs/>
        </w:rPr>
        <w:t>Vocel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87F61" w:rsidRDefault="00F87F61" w:rsidP="00F87F61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87F61" w:rsidRDefault="00F87F61" w:rsidP="00F87F61">
      <w:pPr>
        <w:jc w:val="both"/>
        <w:rPr>
          <w:b/>
          <w:bCs/>
        </w:rPr>
      </w:pPr>
      <w:r w:rsidRPr="007D3956">
        <w:rPr>
          <w:b/>
          <w:bCs/>
        </w:rPr>
        <w:t>Usnesení č. 1</w:t>
      </w:r>
      <w:r>
        <w:rPr>
          <w:b/>
          <w:bCs/>
        </w:rPr>
        <w:t>5</w:t>
      </w:r>
      <w:r w:rsidRPr="007D3956">
        <w:rPr>
          <w:b/>
          <w:bCs/>
        </w:rPr>
        <w:t>.47/18</w:t>
      </w:r>
    </w:p>
    <w:p w:rsidR="00F87F61" w:rsidRDefault="00F87F61" w:rsidP="00F87F61">
      <w:pPr>
        <w:jc w:val="both"/>
        <w:rPr>
          <w:bCs/>
        </w:rPr>
      </w:pPr>
      <w:r>
        <w:rPr>
          <w:bCs/>
        </w:rPr>
        <w:t xml:space="preserve">ZMČ Praha – Březiněves projednalo a schválilo Úpravu rozpočtu roku 2018 – oblast školství, schválenou usnesením Zastupitelstva </w:t>
      </w:r>
      <w:proofErr w:type="spellStart"/>
      <w:r>
        <w:rPr>
          <w:bCs/>
        </w:rPr>
        <w:t>hl.m</w:t>
      </w:r>
      <w:proofErr w:type="spellEnd"/>
      <w:r>
        <w:rPr>
          <w:bCs/>
        </w:rPr>
        <w:t>. Prahy č. 37/17, bod I/2 ze dne 17.5.2018 – poskytnutí účelové neinvestiční dotace z rozpočtu hl. města Prahy pro naši městskou část, určené na dokrytí integrace žáků na období od 1.1.2018 do 31.8.2018 (mzdové náklady asistentů pedagoga) pro mateřské a základní školy, ve výši 101</w:t>
      </w:r>
      <w:r w:rsidR="00DE6DC7">
        <w:rPr>
          <w:bCs/>
        </w:rPr>
        <w:t>.</w:t>
      </w:r>
      <w:r>
        <w:rPr>
          <w:bCs/>
        </w:rPr>
        <w:t>2</w:t>
      </w:r>
      <w:r w:rsidR="00DE6DC7">
        <w:rPr>
          <w:bCs/>
        </w:rPr>
        <w:t>00,-</w:t>
      </w:r>
      <w:r>
        <w:rPr>
          <w:bCs/>
        </w:rPr>
        <w:t xml:space="preserve">  Kč.</w:t>
      </w:r>
    </w:p>
    <w:p w:rsidR="00F87F61" w:rsidRDefault="00F87F61" w:rsidP="00F87F61">
      <w:pPr>
        <w:jc w:val="both"/>
        <w:rPr>
          <w:bCs/>
        </w:rPr>
      </w:pPr>
      <w:r>
        <w:rPr>
          <w:bCs/>
        </w:rPr>
        <w:t xml:space="preserve">Zodpovídá: předseda finančního výboru Ing. Jan </w:t>
      </w:r>
      <w:proofErr w:type="spellStart"/>
      <w:r>
        <w:rPr>
          <w:bCs/>
        </w:rPr>
        <w:t>Vocel</w:t>
      </w:r>
      <w:proofErr w:type="spellEnd"/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</w:p>
    <w:p w:rsidR="00F87F61" w:rsidRDefault="00F87F61" w:rsidP="00F87F61">
      <w:pPr>
        <w:jc w:val="both"/>
        <w:rPr>
          <w:bCs/>
        </w:rPr>
      </w:pPr>
      <w:r>
        <w:rPr>
          <w:bCs/>
        </w:rPr>
        <w:tab/>
      </w:r>
    </w:p>
    <w:p w:rsidR="00F87F61" w:rsidRDefault="00F87F61" w:rsidP="00F87F61">
      <w:pPr>
        <w:jc w:val="both"/>
        <w:rPr>
          <w:b/>
          <w:bCs/>
        </w:rPr>
      </w:pPr>
      <w:r w:rsidRPr="00B738EB">
        <w:rPr>
          <w:b/>
          <w:bCs/>
        </w:rPr>
        <w:t>Usnesení č. 1</w:t>
      </w:r>
      <w:r>
        <w:rPr>
          <w:b/>
          <w:bCs/>
        </w:rPr>
        <w:t>6</w:t>
      </w:r>
      <w:r w:rsidRPr="00B738EB">
        <w:rPr>
          <w:b/>
          <w:bCs/>
        </w:rPr>
        <w:t>.47/18</w:t>
      </w:r>
    </w:p>
    <w:p w:rsidR="00F87F61" w:rsidRDefault="00F87F61" w:rsidP="00F87F61">
      <w:pPr>
        <w:jc w:val="both"/>
        <w:rPr>
          <w:bCs/>
        </w:rPr>
      </w:pPr>
      <w:r>
        <w:rPr>
          <w:bCs/>
        </w:rPr>
        <w:t>ZMČ Praha – Březiněves projednalo a schválilo poskytnutí účelové investiční dotace z rozpočtu hl. m. Prahy, schválené usnesením č. 37/64 ze dne 17.5.2018, ve výši 41.706.000,- Kč, určené na výkup pozemků – MČ Praha – Březiněves.</w:t>
      </w:r>
    </w:p>
    <w:p w:rsidR="00F87F61" w:rsidRDefault="00F87F61" w:rsidP="00F87F61">
      <w:pPr>
        <w:jc w:val="both"/>
        <w:rPr>
          <w:bCs/>
        </w:rPr>
      </w:pPr>
      <w:r>
        <w:rPr>
          <w:bCs/>
        </w:rPr>
        <w:t xml:space="preserve">Zodpovídá: starosta Ing. Jiří </w:t>
      </w:r>
      <w:proofErr w:type="spellStart"/>
      <w:r>
        <w:rPr>
          <w:bCs/>
        </w:rPr>
        <w:t>Haramul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87F61" w:rsidRDefault="00F87F61" w:rsidP="00F87F61">
      <w:pPr>
        <w:jc w:val="both"/>
        <w:rPr>
          <w:b/>
          <w:bCs/>
          <w:u w:val="single"/>
        </w:rPr>
      </w:pPr>
    </w:p>
    <w:p w:rsidR="00F87F61" w:rsidRDefault="00F87F61" w:rsidP="00F87F61">
      <w:pPr>
        <w:jc w:val="both"/>
        <w:rPr>
          <w:b/>
          <w:bCs/>
        </w:rPr>
      </w:pPr>
      <w:r w:rsidRPr="00B738EB">
        <w:rPr>
          <w:b/>
          <w:bCs/>
        </w:rPr>
        <w:t>Usnesení č. 1</w:t>
      </w:r>
      <w:r>
        <w:rPr>
          <w:b/>
          <w:bCs/>
        </w:rPr>
        <w:t>7</w:t>
      </w:r>
      <w:r w:rsidRPr="00B738EB">
        <w:rPr>
          <w:b/>
          <w:bCs/>
        </w:rPr>
        <w:t>.47/18</w:t>
      </w:r>
    </w:p>
    <w:p w:rsidR="00F87F61" w:rsidRDefault="00F87F61" w:rsidP="00F87F61">
      <w:pPr>
        <w:jc w:val="both"/>
        <w:rPr>
          <w:bCs/>
        </w:rPr>
      </w:pPr>
      <w:r w:rsidRPr="00B738EB">
        <w:rPr>
          <w:bCs/>
        </w:rPr>
        <w:t xml:space="preserve">ZMČ Praha </w:t>
      </w:r>
      <w:r>
        <w:rPr>
          <w:bCs/>
        </w:rPr>
        <w:t>–</w:t>
      </w:r>
      <w:r w:rsidRPr="00B738EB">
        <w:rPr>
          <w:bCs/>
        </w:rPr>
        <w:t xml:space="preserve"> Březiněves</w:t>
      </w:r>
      <w:r>
        <w:rPr>
          <w:bCs/>
        </w:rPr>
        <w:t xml:space="preserve"> projednalo a schválilo uvolnění finančních prostředků z rozpočtu </w:t>
      </w:r>
      <w:proofErr w:type="spellStart"/>
      <w:r>
        <w:rPr>
          <w:bCs/>
        </w:rPr>
        <w:t>hl.m</w:t>
      </w:r>
      <w:proofErr w:type="spellEnd"/>
      <w:r>
        <w:rPr>
          <w:bCs/>
        </w:rPr>
        <w:t xml:space="preserve">. Prahy určených na provoz jednotek Sboru dobrovolných hasičů, schválené usnesením č. 37/111 ze dne 17.5.2018. Pro naši MČ se jedná o neinvestiční účelovou dotaci ve výši 420.000,-Kč (základní příspěvek + oprava </w:t>
      </w:r>
      <w:proofErr w:type="gramStart"/>
      <w:r>
        <w:rPr>
          <w:bCs/>
        </w:rPr>
        <w:t>techniky- DA</w:t>
      </w:r>
      <w:proofErr w:type="gramEnd"/>
      <w:r>
        <w:rPr>
          <w:bCs/>
        </w:rPr>
        <w:t xml:space="preserve"> Ford Transit, čerpadla). </w:t>
      </w:r>
    </w:p>
    <w:p w:rsidR="00F87F61" w:rsidRDefault="00F87F61" w:rsidP="00F87F61">
      <w:pPr>
        <w:jc w:val="both"/>
        <w:rPr>
          <w:b/>
          <w:bCs/>
          <w:u w:val="single"/>
        </w:rPr>
      </w:pPr>
      <w:r>
        <w:rPr>
          <w:bCs/>
        </w:rPr>
        <w:t xml:space="preserve">Zodpovídá: starosta Ing. Jiří </w:t>
      </w:r>
      <w:proofErr w:type="spellStart"/>
      <w:r>
        <w:rPr>
          <w:bCs/>
        </w:rPr>
        <w:t>Haramul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87F61" w:rsidRDefault="00F87F61" w:rsidP="00F87F61">
      <w:pPr>
        <w:jc w:val="both"/>
        <w:rPr>
          <w:b/>
          <w:bCs/>
          <w:u w:val="single"/>
        </w:rPr>
      </w:pPr>
    </w:p>
    <w:p w:rsidR="00F87F61" w:rsidRDefault="00F87F61" w:rsidP="00F87F61">
      <w:pPr>
        <w:jc w:val="both"/>
        <w:rPr>
          <w:b/>
          <w:bCs/>
        </w:rPr>
      </w:pPr>
      <w:r w:rsidRPr="005118F3">
        <w:rPr>
          <w:b/>
          <w:bCs/>
        </w:rPr>
        <w:t>Usnesení č. 1</w:t>
      </w:r>
      <w:r>
        <w:rPr>
          <w:b/>
          <w:bCs/>
        </w:rPr>
        <w:t>8</w:t>
      </w:r>
      <w:r w:rsidRPr="005118F3">
        <w:rPr>
          <w:b/>
          <w:bCs/>
        </w:rPr>
        <w:t>.47/18</w:t>
      </w:r>
    </w:p>
    <w:p w:rsidR="00F87F61" w:rsidRDefault="00F87F61" w:rsidP="00F87F61">
      <w:pPr>
        <w:jc w:val="both"/>
        <w:rPr>
          <w:bCs/>
        </w:rPr>
      </w:pPr>
      <w:r>
        <w:rPr>
          <w:bCs/>
        </w:rPr>
        <w:t>ZMČ Praha – Březiněves projednalo a schválilo navýšení neinvestiční dotace ke kompenzaci negativních vlivů souvisejících s provozem skládky komunálního odpadu MČ Praha – Ďáblice a MČ Praha – Březiněves o inflaci roku 2017 (dle ČSÚ 2,5%), schválené usnesením č. 37/115 Zastupitelstva hl. m. Prahy ze dne 22.5.2018. Pro naši městskou část se jedná o částku ve výši 250.000,-Kč.</w:t>
      </w:r>
    </w:p>
    <w:p w:rsidR="00F87F61" w:rsidRDefault="00F87F61" w:rsidP="00F87F61">
      <w:pPr>
        <w:jc w:val="both"/>
        <w:rPr>
          <w:bCs/>
        </w:rPr>
      </w:pPr>
      <w:r>
        <w:rPr>
          <w:bCs/>
        </w:rPr>
        <w:t xml:space="preserve">Zodpovídá: starosta Ing. Jiří </w:t>
      </w:r>
      <w:proofErr w:type="spellStart"/>
      <w:r>
        <w:rPr>
          <w:bCs/>
        </w:rPr>
        <w:t>Haramul</w:t>
      </w:r>
      <w:proofErr w:type="spellEnd"/>
      <w:r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87F61" w:rsidRDefault="00F87F61" w:rsidP="00F87F61">
      <w:pPr>
        <w:jc w:val="both"/>
        <w:rPr>
          <w:bCs/>
        </w:rPr>
      </w:pPr>
      <w:r>
        <w:rPr>
          <w:bCs/>
        </w:rPr>
        <w:tab/>
      </w:r>
    </w:p>
    <w:p w:rsidR="00F87F61" w:rsidRDefault="00F87F61" w:rsidP="00F87F61">
      <w:pPr>
        <w:jc w:val="both"/>
        <w:rPr>
          <w:bCs/>
        </w:rPr>
      </w:pPr>
    </w:p>
    <w:p w:rsidR="00F87F61" w:rsidRPr="00126FAA" w:rsidRDefault="00F87F61" w:rsidP="00F87F61">
      <w:pPr>
        <w:jc w:val="both"/>
        <w:rPr>
          <w:b/>
          <w:bCs/>
          <w:u w:val="single"/>
        </w:rPr>
      </w:pPr>
    </w:p>
    <w:p w:rsidR="00F87F61" w:rsidRDefault="00F87F61" w:rsidP="00F87F61">
      <w:pPr>
        <w:jc w:val="both"/>
        <w:rPr>
          <w:b/>
          <w:bCs/>
        </w:rPr>
      </w:pPr>
      <w:r>
        <w:rPr>
          <w:b/>
          <w:bCs/>
        </w:rPr>
        <w:lastRenderedPageBreak/>
        <w:t>Usnesení č. 19.47/18</w:t>
      </w:r>
    </w:p>
    <w:p w:rsidR="00F87F61" w:rsidRDefault="00F87F61" w:rsidP="00F87F61">
      <w:pPr>
        <w:jc w:val="both"/>
        <w:rPr>
          <w:kern w:val="28"/>
        </w:rPr>
      </w:pPr>
      <w:r w:rsidRPr="00126FAA">
        <w:rPr>
          <w:bCs/>
        </w:rPr>
        <w:t xml:space="preserve">ZMČ Praha – Březiněves projednalo a schválilo </w:t>
      </w:r>
      <w:bookmarkStart w:id="7" w:name="_Hlk515462120"/>
      <w:r>
        <w:rPr>
          <w:bCs/>
        </w:rPr>
        <w:t>Dodatek</w:t>
      </w:r>
      <w:r w:rsidRPr="00126FAA">
        <w:rPr>
          <w:bCs/>
        </w:rPr>
        <w:t xml:space="preserve"> č. 1 ke Smlouvě o dodávce software a o správě dodaného software č. 2016/25</w:t>
      </w:r>
      <w:r>
        <w:rPr>
          <w:bCs/>
        </w:rPr>
        <w:t>,</w:t>
      </w:r>
      <w:r w:rsidRPr="00126FAA">
        <w:rPr>
          <w:bCs/>
        </w:rPr>
        <w:t xml:space="preserve"> ze dne 31.8.2016</w:t>
      </w:r>
      <w:r>
        <w:rPr>
          <w:bCs/>
        </w:rPr>
        <w:t>,</w:t>
      </w:r>
      <w:r w:rsidRPr="00126FAA">
        <w:rPr>
          <w:bCs/>
        </w:rPr>
        <w:t xml:space="preserve"> uzavřené se společností MOTION ZONE s.r.o., se sídlem Na Folimance 2155/53, Vinohrady, Praha 2</w:t>
      </w:r>
      <w:r>
        <w:rPr>
          <w:bCs/>
        </w:rPr>
        <w:t xml:space="preserve">, </w:t>
      </w:r>
      <w:r w:rsidRPr="0003100E">
        <w:rPr>
          <w:kern w:val="28"/>
        </w:rPr>
        <w:t xml:space="preserve">v souvislosti s nařízením EU o ochraně osobních údajů GDPR.  </w:t>
      </w:r>
    </w:p>
    <w:p w:rsidR="00F87F61" w:rsidRDefault="00F87F61" w:rsidP="00F87F61">
      <w:pPr>
        <w:jc w:val="both"/>
        <w:rPr>
          <w:kern w:val="28"/>
        </w:rPr>
      </w:pPr>
      <w:r>
        <w:rPr>
          <w:kern w:val="28"/>
        </w:rPr>
        <w:t xml:space="preserve">Zastupitelé pověřují starostu k podepsání dodatku. </w:t>
      </w:r>
    </w:p>
    <w:p w:rsidR="00F87F61" w:rsidRDefault="00F87F61" w:rsidP="00F87F61">
      <w:pPr>
        <w:jc w:val="both"/>
        <w:rPr>
          <w:b/>
          <w:kern w:val="28"/>
          <w:u w:val="single"/>
        </w:rPr>
      </w:pPr>
      <w:r>
        <w:rPr>
          <w:kern w:val="28"/>
        </w:rPr>
        <w:t xml:space="preserve">Zodpovídá: starosta Ing. Jiří </w:t>
      </w:r>
      <w:proofErr w:type="spellStart"/>
      <w:r>
        <w:rPr>
          <w:kern w:val="28"/>
        </w:rPr>
        <w:t>Haramul</w:t>
      </w:r>
      <w:proofErr w:type="spellEnd"/>
      <w:r>
        <w:rPr>
          <w:kern w:val="28"/>
        </w:rPr>
        <w:t>.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bookmarkEnd w:id="7"/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</w:p>
    <w:p w:rsidR="00F87F61" w:rsidRDefault="00F87F61" w:rsidP="00F87F61">
      <w:pPr>
        <w:jc w:val="both"/>
        <w:rPr>
          <w:b/>
          <w:kern w:val="28"/>
          <w:u w:val="single"/>
        </w:rPr>
      </w:pPr>
    </w:p>
    <w:p w:rsidR="00F87F61" w:rsidRPr="0014263E" w:rsidRDefault="00F87F61" w:rsidP="00F87F61">
      <w:pPr>
        <w:jc w:val="both"/>
        <w:rPr>
          <w:b/>
          <w:kern w:val="28"/>
        </w:rPr>
      </w:pPr>
      <w:r w:rsidRPr="0014263E">
        <w:rPr>
          <w:b/>
          <w:kern w:val="28"/>
        </w:rPr>
        <w:t xml:space="preserve">Usnesení č. </w:t>
      </w:r>
      <w:r>
        <w:rPr>
          <w:b/>
          <w:kern w:val="28"/>
        </w:rPr>
        <w:t>20</w:t>
      </w:r>
      <w:r w:rsidRPr="0014263E">
        <w:rPr>
          <w:b/>
          <w:kern w:val="28"/>
        </w:rPr>
        <w:t>.47/18</w:t>
      </w:r>
    </w:p>
    <w:p w:rsidR="00F87F61" w:rsidRDefault="00F87F61" w:rsidP="00F87F61">
      <w:pPr>
        <w:jc w:val="both"/>
        <w:rPr>
          <w:kern w:val="28"/>
        </w:rPr>
      </w:pPr>
      <w:r w:rsidRPr="0014263E">
        <w:rPr>
          <w:kern w:val="28"/>
        </w:rPr>
        <w:t>ZMČ</w:t>
      </w:r>
      <w:r>
        <w:rPr>
          <w:kern w:val="28"/>
        </w:rPr>
        <w:t xml:space="preserve"> Praha – Březiněves projednalo a schválilo Dodatek č. 2 Smlouvy o poskytnutí programového vybavení DATACENTRUM pro Windows a jeho servisu se společností DATACENTRUM </w:t>
      </w:r>
      <w:proofErr w:type="spellStart"/>
      <w:r>
        <w:rPr>
          <w:kern w:val="28"/>
        </w:rPr>
        <w:t>systems</w:t>
      </w:r>
      <w:proofErr w:type="spellEnd"/>
      <w:r>
        <w:rPr>
          <w:kern w:val="28"/>
        </w:rPr>
        <w:t xml:space="preserve"> a </w:t>
      </w:r>
      <w:proofErr w:type="spellStart"/>
      <w:r>
        <w:rPr>
          <w:kern w:val="28"/>
        </w:rPr>
        <w:t>consulting</w:t>
      </w:r>
      <w:proofErr w:type="spellEnd"/>
      <w:r>
        <w:rPr>
          <w:kern w:val="28"/>
        </w:rPr>
        <w:t>, a.s. se sídlem Písnická 30/13, Praha 4 – Kamýk, v souvislosti s nařízením GDPR.</w:t>
      </w:r>
    </w:p>
    <w:p w:rsidR="00F87F61" w:rsidRDefault="00F87F61" w:rsidP="00F87F61">
      <w:pPr>
        <w:jc w:val="both"/>
        <w:rPr>
          <w:kern w:val="28"/>
        </w:rPr>
      </w:pPr>
      <w:r>
        <w:rPr>
          <w:kern w:val="28"/>
        </w:rPr>
        <w:t xml:space="preserve">Zastupitelé pověřují starostu k podepsání dodatku. </w:t>
      </w:r>
      <w:r>
        <w:rPr>
          <w:kern w:val="28"/>
        </w:rPr>
        <w:tab/>
      </w:r>
      <w:r>
        <w:rPr>
          <w:kern w:val="28"/>
        </w:rPr>
        <w:tab/>
      </w:r>
    </w:p>
    <w:p w:rsidR="00F87F61" w:rsidRDefault="00F87F61" w:rsidP="00F87F61">
      <w:pPr>
        <w:jc w:val="both"/>
        <w:rPr>
          <w:kern w:val="28"/>
        </w:rPr>
      </w:pPr>
      <w:r>
        <w:rPr>
          <w:kern w:val="28"/>
        </w:rPr>
        <w:t xml:space="preserve">Zodpovídá: starosta Ing. Jiří </w:t>
      </w:r>
      <w:proofErr w:type="spellStart"/>
      <w:r>
        <w:rPr>
          <w:kern w:val="28"/>
        </w:rPr>
        <w:t>Haramul</w:t>
      </w:r>
      <w:proofErr w:type="spellEnd"/>
      <w:r>
        <w:rPr>
          <w:kern w:val="28"/>
        </w:rPr>
        <w:t xml:space="preserve">.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</w:p>
    <w:p w:rsidR="00F87F61" w:rsidRDefault="00F87F61" w:rsidP="00F87F61">
      <w:pPr>
        <w:jc w:val="both"/>
        <w:rPr>
          <w:kern w:val="28"/>
        </w:rPr>
      </w:pPr>
    </w:p>
    <w:p w:rsidR="00F87F61" w:rsidRDefault="00F87F61" w:rsidP="00F87F61">
      <w:pPr>
        <w:jc w:val="both"/>
        <w:rPr>
          <w:b/>
          <w:kern w:val="28"/>
        </w:rPr>
      </w:pPr>
      <w:r w:rsidRPr="0014263E">
        <w:rPr>
          <w:b/>
          <w:kern w:val="28"/>
        </w:rPr>
        <w:t>Usnesení č. 2</w:t>
      </w:r>
      <w:r>
        <w:rPr>
          <w:b/>
          <w:kern w:val="28"/>
        </w:rPr>
        <w:t>1</w:t>
      </w:r>
      <w:r w:rsidRPr="0014263E">
        <w:rPr>
          <w:b/>
          <w:kern w:val="28"/>
        </w:rPr>
        <w:t>.47/18</w:t>
      </w:r>
    </w:p>
    <w:p w:rsidR="00F87F61" w:rsidRDefault="00F87F61" w:rsidP="00F87F61">
      <w:pPr>
        <w:jc w:val="both"/>
        <w:rPr>
          <w:lang w:eastAsia="en-US"/>
        </w:rPr>
      </w:pPr>
      <w:r w:rsidRPr="00295709">
        <w:rPr>
          <w:kern w:val="28"/>
        </w:rPr>
        <w:t xml:space="preserve">ZMČ Praha – Březiněves projednalo a </w:t>
      </w:r>
      <w:bookmarkStart w:id="8" w:name="_Hlk515457107"/>
      <w:r w:rsidRPr="00295709">
        <w:rPr>
          <w:kern w:val="28"/>
        </w:rPr>
        <w:t xml:space="preserve">schválilo Smlouvu o zpracování osobních údajů se společností </w:t>
      </w:r>
      <w:proofErr w:type="spellStart"/>
      <w:r w:rsidRPr="00295709">
        <w:rPr>
          <w:kern w:val="28"/>
        </w:rPr>
        <w:t>Edenred</w:t>
      </w:r>
      <w:proofErr w:type="spellEnd"/>
      <w:r w:rsidRPr="00295709">
        <w:rPr>
          <w:kern w:val="28"/>
        </w:rPr>
        <w:t xml:space="preserve"> CZ s.r.o., se sídlem: Pernerova 691/42, Praha 8 – Karlín, </w:t>
      </w:r>
      <w:r>
        <w:rPr>
          <w:lang w:eastAsia="en-US"/>
        </w:rPr>
        <w:t>v souvislosti s nařízením EU o ochraně osobních údajů GDPR.</w:t>
      </w:r>
      <w:r>
        <w:rPr>
          <w:lang w:eastAsia="en-US"/>
        </w:rPr>
        <w:tab/>
      </w:r>
    </w:p>
    <w:p w:rsidR="00F87F61" w:rsidRDefault="00F87F61" w:rsidP="00F87F61">
      <w:pPr>
        <w:ind w:left="-142" w:firstLine="142"/>
        <w:jc w:val="both"/>
        <w:rPr>
          <w:lang w:eastAsia="en-US"/>
        </w:rPr>
      </w:pPr>
      <w:r>
        <w:rPr>
          <w:lang w:eastAsia="en-US"/>
        </w:rPr>
        <w:t xml:space="preserve">Zodpovídá: starosta Ing. Jiří </w:t>
      </w:r>
      <w:proofErr w:type="spellStart"/>
      <w:r>
        <w:rPr>
          <w:lang w:eastAsia="en-US"/>
        </w:rPr>
        <w:t>Haramul</w:t>
      </w:r>
      <w:proofErr w:type="spellEnd"/>
      <w:r>
        <w:rPr>
          <w:lang w:eastAsia="en-US"/>
        </w:rPr>
        <w:t>.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bookmarkEnd w:id="8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F87F61" w:rsidRDefault="00F87F61" w:rsidP="00F87F61">
      <w:pPr>
        <w:ind w:left="7080"/>
        <w:jc w:val="both"/>
        <w:rPr>
          <w:lang w:eastAsia="en-US"/>
        </w:rPr>
      </w:pPr>
      <w:r>
        <w:rPr>
          <w:lang w:eastAsia="en-US"/>
        </w:rPr>
        <w:tab/>
      </w:r>
    </w:p>
    <w:p w:rsidR="00F87F61" w:rsidRDefault="00F87F61" w:rsidP="00F87F61">
      <w:pPr>
        <w:ind w:right="1277"/>
        <w:jc w:val="both"/>
        <w:rPr>
          <w:b/>
          <w:lang w:eastAsia="en-US"/>
        </w:rPr>
      </w:pPr>
      <w:r w:rsidRPr="00153905">
        <w:rPr>
          <w:b/>
          <w:lang w:eastAsia="en-US"/>
        </w:rPr>
        <w:t>Usnesení č. 2</w:t>
      </w:r>
      <w:r>
        <w:rPr>
          <w:b/>
          <w:lang w:eastAsia="en-US"/>
        </w:rPr>
        <w:t>2</w:t>
      </w:r>
      <w:r w:rsidRPr="00153905">
        <w:rPr>
          <w:b/>
          <w:lang w:eastAsia="en-US"/>
        </w:rPr>
        <w:t xml:space="preserve">.47/18 </w:t>
      </w:r>
    </w:p>
    <w:p w:rsidR="00F87F61" w:rsidRDefault="00F87F61" w:rsidP="00F87F61">
      <w:pPr>
        <w:ind w:right="1"/>
        <w:jc w:val="both"/>
        <w:rPr>
          <w:lang w:eastAsia="en-US"/>
        </w:rPr>
      </w:pPr>
      <w:r>
        <w:rPr>
          <w:lang w:eastAsia="en-US"/>
        </w:rPr>
        <w:t xml:space="preserve">ZMČ Praha – Březiněves projednalo a schválilo </w:t>
      </w:r>
      <w:bookmarkStart w:id="9" w:name="_Hlk515457317"/>
      <w:r>
        <w:rPr>
          <w:lang w:eastAsia="en-US"/>
        </w:rPr>
        <w:t xml:space="preserve">projektovou dokumentaci pro územní rozhodnutí stavby: </w:t>
      </w:r>
      <w:r w:rsidRPr="00153905">
        <w:rPr>
          <w:lang w:eastAsia="en-US"/>
        </w:rPr>
        <w:t>„Paralelní RWY 06R/24L o délce 3100 m, letiště Praha /Ruzyně“.</w:t>
      </w:r>
    </w:p>
    <w:p w:rsidR="00F87F61" w:rsidRDefault="00F87F61" w:rsidP="00F87F61">
      <w:pPr>
        <w:ind w:right="1"/>
        <w:jc w:val="both"/>
        <w:rPr>
          <w:lang w:eastAsia="en-US"/>
        </w:rPr>
      </w:pPr>
      <w:r>
        <w:rPr>
          <w:lang w:eastAsia="en-US"/>
        </w:rPr>
        <w:t xml:space="preserve">Zodpovídá: předseda stavební komise Ing. Vladimír </w:t>
      </w:r>
      <w:proofErr w:type="spellStart"/>
      <w:r>
        <w:rPr>
          <w:lang w:eastAsia="en-US"/>
        </w:rPr>
        <w:t>Jisl</w:t>
      </w:r>
      <w:proofErr w:type="spellEnd"/>
      <w:r>
        <w:rPr>
          <w:lang w:eastAsia="en-US"/>
        </w:rPr>
        <w:t>.</w:t>
      </w:r>
      <w:r>
        <w:rPr>
          <w:lang w:eastAsia="en-US"/>
        </w:rPr>
        <w:tab/>
      </w:r>
      <w:bookmarkEnd w:id="9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F87F61" w:rsidRDefault="00F87F61" w:rsidP="00F87F61">
      <w:pPr>
        <w:ind w:right="1"/>
        <w:jc w:val="both"/>
        <w:rPr>
          <w:lang w:eastAsia="en-US"/>
        </w:rPr>
      </w:pPr>
    </w:p>
    <w:p w:rsidR="00F87F61" w:rsidRDefault="00F87F61" w:rsidP="00F87F61">
      <w:pPr>
        <w:ind w:right="1"/>
        <w:jc w:val="both"/>
        <w:rPr>
          <w:b/>
          <w:lang w:eastAsia="en-US"/>
        </w:rPr>
      </w:pPr>
      <w:r w:rsidRPr="00153905">
        <w:rPr>
          <w:b/>
          <w:lang w:eastAsia="en-US"/>
        </w:rPr>
        <w:t>Usnesení č. 2</w:t>
      </w:r>
      <w:r>
        <w:rPr>
          <w:b/>
          <w:lang w:eastAsia="en-US"/>
        </w:rPr>
        <w:t>3</w:t>
      </w:r>
      <w:r w:rsidRPr="00153905">
        <w:rPr>
          <w:b/>
          <w:lang w:eastAsia="en-US"/>
        </w:rPr>
        <w:t>.47/18</w:t>
      </w:r>
    </w:p>
    <w:p w:rsidR="00F87F61" w:rsidRDefault="00F87F61" w:rsidP="00F87F61">
      <w:pPr>
        <w:ind w:right="1"/>
        <w:jc w:val="both"/>
      </w:pPr>
      <w:r>
        <w:rPr>
          <w:lang w:eastAsia="en-US"/>
        </w:rPr>
        <w:t xml:space="preserve">ZMČ Praha – Březiněves projednalo a schválilo </w:t>
      </w:r>
      <w:bookmarkStart w:id="10" w:name="_Hlk515457382"/>
      <w:r>
        <w:rPr>
          <w:lang w:eastAsia="en-US"/>
        </w:rPr>
        <w:t xml:space="preserve">nákup 20 ks pivních setů od </w:t>
      </w:r>
      <w:r w:rsidRPr="00403C78">
        <w:rPr>
          <w:lang w:eastAsia="en-US"/>
        </w:rPr>
        <w:t xml:space="preserve">společnosti </w:t>
      </w:r>
      <w:r w:rsidRPr="00403C78">
        <w:t>WEBTIP s.r.o. Křimická 79</w:t>
      </w:r>
      <w:r>
        <w:t xml:space="preserve">, </w:t>
      </w:r>
      <w:r w:rsidRPr="00403C78">
        <w:t>318 00 Plzeň</w:t>
      </w:r>
      <w:r>
        <w:t xml:space="preserve">, provozující internetový obchod HAWAJ. Sety budou využívány při pořádání akcí MČ </w:t>
      </w:r>
      <w:proofErr w:type="gramStart"/>
      <w:r>
        <w:t>Praha - Březiněves</w:t>
      </w:r>
      <w:proofErr w:type="gramEnd"/>
      <w:r>
        <w:t xml:space="preserve">. </w:t>
      </w:r>
    </w:p>
    <w:p w:rsidR="00F87F61" w:rsidRDefault="00F87F61" w:rsidP="00F87F61">
      <w:pPr>
        <w:ind w:right="1"/>
        <w:jc w:val="both"/>
      </w:pPr>
      <w:r>
        <w:t xml:space="preserve">Zodpovídá: zástupce starosty Zdeněk </w:t>
      </w:r>
      <w:proofErr w:type="spellStart"/>
      <w:r>
        <w:t>Korint</w:t>
      </w:r>
      <w:proofErr w:type="spellEnd"/>
      <w:r>
        <w:t xml:space="preserve">. </w:t>
      </w:r>
      <w:r>
        <w:tab/>
      </w:r>
      <w:r>
        <w:tab/>
      </w:r>
      <w:r>
        <w:tab/>
      </w:r>
      <w:bookmarkEnd w:id="10"/>
      <w:r>
        <w:tab/>
      </w:r>
      <w:r>
        <w:tab/>
      </w:r>
    </w:p>
    <w:p w:rsidR="00F87F61" w:rsidRDefault="00F87F61" w:rsidP="00F87F61">
      <w:pPr>
        <w:ind w:right="1"/>
        <w:jc w:val="both"/>
      </w:pPr>
    </w:p>
    <w:p w:rsidR="00F87F61" w:rsidRDefault="008E16B6" w:rsidP="00F87F61">
      <w:pPr>
        <w:ind w:right="1"/>
        <w:jc w:val="both"/>
        <w:rPr>
          <w:b/>
        </w:rPr>
      </w:pPr>
      <w:r w:rsidRPr="008E16B6">
        <w:rPr>
          <w:b/>
        </w:rPr>
        <w:t>Usnesení č. 24.47/18</w:t>
      </w:r>
    </w:p>
    <w:p w:rsidR="008E16B6" w:rsidRDefault="008E16B6" w:rsidP="00F87F61">
      <w:pPr>
        <w:ind w:right="1"/>
        <w:jc w:val="both"/>
      </w:pPr>
      <w:r>
        <w:t>ZMČ Praha – Březiněves projednalo a schválilo Smlouvu o nájmu prostor sloužících k </w:t>
      </w:r>
      <w:proofErr w:type="gramStart"/>
      <w:r>
        <w:t>podnikání  s</w:t>
      </w:r>
      <w:proofErr w:type="gramEnd"/>
      <w:r>
        <w:t xml:space="preserve"> organizací Centrum sociálních služeb Březiněves, příspěvková organizace , se sídlem U Parku 140/3, Praha 8. Zastupitelé pověřují starostu k podepsání smlouvy.</w:t>
      </w:r>
      <w:r w:rsidR="00F87F61">
        <w:tab/>
      </w:r>
    </w:p>
    <w:p w:rsidR="00F87F61" w:rsidRDefault="008E16B6" w:rsidP="00F87F61">
      <w:pPr>
        <w:ind w:right="1"/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 w:rsidR="00F87F61">
        <w:tab/>
      </w:r>
      <w:r w:rsidR="00F87F61">
        <w:tab/>
      </w:r>
      <w:r w:rsidR="00F87F61">
        <w:tab/>
      </w:r>
      <w:r w:rsidR="00F87F61">
        <w:tab/>
      </w:r>
      <w:r w:rsidR="00F87F61">
        <w:tab/>
      </w:r>
      <w:r w:rsidR="00F87F61">
        <w:tab/>
      </w:r>
      <w:r w:rsidR="00F87F61">
        <w:tab/>
      </w:r>
      <w:r w:rsidR="00F87F61">
        <w:tab/>
      </w:r>
      <w:r w:rsidR="00F87F61">
        <w:tab/>
      </w:r>
    </w:p>
    <w:p w:rsidR="00F87F61" w:rsidRPr="00403C78" w:rsidRDefault="00F87F61" w:rsidP="00F87F61">
      <w:pPr>
        <w:ind w:right="1"/>
        <w:jc w:val="both"/>
        <w:rPr>
          <w:lang w:eastAsia="en-US"/>
        </w:rPr>
      </w:pPr>
    </w:p>
    <w:p w:rsidR="00F87F61" w:rsidRDefault="00F87F61" w:rsidP="00F87F61">
      <w:pPr>
        <w:jc w:val="both"/>
        <w:rPr>
          <w:lang w:eastAsia="en-US"/>
        </w:rPr>
      </w:pPr>
    </w:p>
    <w:p w:rsidR="00F87F61" w:rsidRDefault="00F87F61" w:rsidP="00F87F61">
      <w:pPr>
        <w:jc w:val="both"/>
        <w:rPr>
          <w:lang w:eastAsia="en-US"/>
        </w:rPr>
      </w:pPr>
    </w:p>
    <w:p w:rsidR="00F87F61" w:rsidRDefault="00F87F61" w:rsidP="00F87F61">
      <w:pPr>
        <w:jc w:val="both"/>
        <w:rPr>
          <w:lang w:eastAsia="en-US"/>
        </w:rPr>
      </w:pPr>
    </w:p>
    <w:p w:rsidR="00F87F61" w:rsidRDefault="00F87F61" w:rsidP="00F87F61">
      <w:pPr>
        <w:jc w:val="both"/>
        <w:rPr>
          <w:lang w:eastAsia="en-US"/>
        </w:rPr>
      </w:pPr>
      <w:bookmarkStart w:id="11" w:name="_GoBack"/>
      <w:bookmarkEnd w:id="11"/>
    </w:p>
    <w:p w:rsidR="00F87F61" w:rsidRDefault="00F87F61" w:rsidP="00F87F61">
      <w:pPr>
        <w:jc w:val="both"/>
        <w:rPr>
          <w:lang w:eastAsia="en-US"/>
        </w:rPr>
      </w:pPr>
    </w:p>
    <w:p w:rsidR="00F87F61" w:rsidRPr="001C6344" w:rsidRDefault="00F87F61" w:rsidP="00F87F61">
      <w:pPr>
        <w:jc w:val="both"/>
        <w:rPr>
          <w:lang w:eastAsia="en-US"/>
        </w:rPr>
      </w:pPr>
    </w:p>
    <w:p w:rsidR="00F87F61" w:rsidRPr="001C6344" w:rsidRDefault="00F87F61" w:rsidP="00F87F61">
      <w:pPr>
        <w:jc w:val="both"/>
        <w:rPr>
          <w:lang w:eastAsia="en-US"/>
        </w:rPr>
      </w:pPr>
    </w:p>
    <w:p w:rsidR="00F87F61" w:rsidRDefault="00F87F61" w:rsidP="00F87F61">
      <w:pPr>
        <w:ind w:left="7080" w:hanging="7080"/>
        <w:jc w:val="both"/>
      </w:pPr>
    </w:p>
    <w:p w:rsidR="00F87F61" w:rsidRPr="001C6344" w:rsidRDefault="00F87F61" w:rsidP="00F87F61">
      <w:pPr>
        <w:ind w:left="284"/>
        <w:jc w:val="both"/>
        <w:rPr>
          <w:b/>
        </w:rPr>
      </w:pPr>
    </w:p>
    <w:p w:rsidR="00F87F61" w:rsidRPr="001C6344" w:rsidRDefault="00F87F61" w:rsidP="00F87F61">
      <w:pPr>
        <w:ind w:left="284"/>
        <w:jc w:val="both"/>
        <w:rPr>
          <w:b/>
        </w:rPr>
      </w:pPr>
    </w:p>
    <w:p w:rsidR="00F87F61" w:rsidRPr="001C6344" w:rsidRDefault="00F87F61" w:rsidP="00F87F61">
      <w:pPr>
        <w:ind w:left="284"/>
        <w:jc w:val="both"/>
        <w:rPr>
          <w:b/>
        </w:rPr>
      </w:pPr>
    </w:p>
    <w:bookmarkEnd w:id="5"/>
    <w:p w:rsidR="009B4F9B" w:rsidRDefault="009B4F9B" w:rsidP="00F87F61">
      <w:pPr>
        <w:jc w:val="both"/>
      </w:pPr>
    </w:p>
    <w:p w:rsidR="00F87F61" w:rsidRDefault="00F87F61" w:rsidP="00F87F61">
      <w:pPr>
        <w:jc w:val="both"/>
      </w:pPr>
    </w:p>
    <w:p w:rsidR="00F87F61" w:rsidRDefault="00F87F61" w:rsidP="009B4F9B">
      <w:pPr>
        <w:jc w:val="both"/>
      </w:pPr>
    </w:p>
    <w:p w:rsidR="00F87F61" w:rsidRDefault="00F87F61" w:rsidP="009B4F9B">
      <w:pPr>
        <w:jc w:val="both"/>
      </w:pPr>
    </w:p>
    <w:p w:rsidR="00F87F61" w:rsidRDefault="00F87F61" w:rsidP="009B4F9B">
      <w:pPr>
        <w:jc w:val="both"/>
      </w:pPr>
    </w:p>
    <w:p w:rsidR="009B4F9B" w:rsidRDefault="009B4F9B" w:rsidP="009B4F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4F9B" w:rsidRDefault="009B4F9B" w:rsidP="009B4F9B">
      <w:pPr>
        <w:jc w:val="both"/>
      </w:pPr>
      <w:r>
        <w:tab/>
      </w:r>
      <w:r>
        <w:tab/>
      </w:r>
    </w:p>
    <w:p w:rsidR="009B4F9B" w:rsidRDefault="009B4F9B" w:rsidP="009B4F9B">
      <w:pPr>
        <w:ind w:left="1560"/>
        <w:jc w:val="both"/>
        <w:rPr>
          <w:b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26DA9">
        <w:t xml:space="preserve">     </w:t>
      </w:r>
      <w:r w:rsidRPr="00091948">
        <w:rPr>
          <w:b/>
        </w:rPr>
        <w:t xml:space="preserve">   </w:t>
      </w:r>
      <w:r>
        <w:rPr>
          <w:b/>
        </w:rPr>
        <w:t xml:space="preserve">                                                    Zdeněk </w:t>
      </w:r>
      <w:proofErr w:type="spellStart"/>
      <w:r>
        <w:rPr>
          <w:b/>
        </w:rPr>
        <w:t>Korint</w:t>
      </w:r>
      <w:proofErr w:type="spellEnd"/>
      <w:r w:rsidRPr="00926DA9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Ing. Jiří </w:t>
      </w:r>
      <w:proofErr w:type="spellStart"/>
      <w:r>
        <w:rPr>
          <w:b/>
        </w:rPr>
        <w:t>Haramul</w:t>
      </w:r>
      <w:proofErr w:type="spellEnd"/>
    </w:p>
    <w:p w:rsidR="00730195" w:rsidRPr="0021654C" w:rsidRDefault="009B4F9B" w:rsidP="009B4F9B">
      <w:pPr>
        <w:outlineLvl w:val="0"/>
        <w:rPr>
          <w:b/>
          <w:sz w:val="22"/>
          <w:szCs w:val="22"/>
        </w:rPr>
      </w:pPr>
      <w:r>
        <w:rPr>
          <w:b/>
        </w:rPr>
        <w:t xml:space="preserve">           1. </w:t>
      </w:r>
      <w:r w:rsidRPr="00926DA9">
        <w:rPr>
          <w:b/>
        </w:rPr>
        <w:t xml:space="preserve">zástupce starosty MČ </w:t>
      </w:r>
      <w:proofErr w:type="gramStart"/>
      <w:r w:rsidRPr="00926DA9">
        <w:rPr>
          <w:b/>
        </w:rPr>
        <w:t>Praha - Březiněves</w:t>
      </w:r>
      <w:proofErr w:type="gramEnd"/>
      <w:r w:rsidRPr="00926DA9">
        <w:rPr>
          <w:b/>
        </w:rPr>
        <w:t xml:space="preserve">                  </w:t>
      </w:r>
      <w:r>
        <w:rPr>
          <w:b/>
        </w:rPr>
        <w:t xml:space="preserve">           </w:t>
      </w:r>
      <w:r w:rsidRPr="00926DA9">
        <w:rPr>
          <w:b/>
        </w:rPr>
        <w:t xml:space="preserve"> </w:t>
      </w:r>
      <w:r>
        <w:rPr>
          <w:b/>
        </w:rPr>
        <w:t>starosta MČ Praha – Březiněves</w:t>
      </w:r>
      <w:r w:rsidR="00CA51F2">
        <w:rPr>
          <w:b/>
        </w:rPr>
        <w:t xml:space="preserve">     </w:t>
      </w:r>
      <w:bookmarkEnd w:id="0"/>
      <w:r w:rsidR="00730195" w:rsidRPr="0021654C">
        <w:rPr>
          <w:b/>
          <w:sz w:val="22"/>
          <w:szCs w:val="22"/>
        </w:rPr>
        <w:t xml:space="preserve">                                                      </w:t>
      </w:r>
      <w:r w:rsidR="0021654C">
        <w:rPr>
          <w:b/>
          <w:sz w:val="22"/>
          <w:szCs w:val="22"/>
        </w:rPr>
        <w:t xml:space="preserve">                                     </w:t>
      </w:r>
      <w:bookmarkEnd w:id="1"/>
    </w:p>
    <w:sectPr w:rsidR="00730195" w:rsidRPr="002165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96E" w:rsidRDefault="0030596E" w:rsidP="001D2461">
      <w:r>
        <w:separator/>
      </w:r>
    </w:p>
  </w:endnote>
  <w:endnote w:type="continuationSeparator" w:id="0">
    <w:p w:rsidR="0030596E" w:rsidRDefault="0030596E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F4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96E" w:rsidRDefault="0030596E" w:rsidP="001D2461">
      <w:r>
        <w:separator/>
      </w:r>
    </w:p>
  </w:footnote>
  <w:footnote w:type="continuationSeparator" w:id="0">
    <w:p w:rsidR="0030596E" w:rsidRDefault="0030596E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74FF0"/>
    <w:multiLevelType w:val="hybridMultilevel"/>
    <w:tmpl w:val="FE825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3E1F"/>
    <w:multiLevelType w:val="hybridMultilevel"/>
    <w:tmpl w:val="54E8A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73A"/>
    <w:multiLevelType w:val="hybridMultilevel"/>
    <w:tmpl w:val="18B8C86E"/>
    <w:lvl w:ilvl="0" w:tplc="C0B6BE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47CF2"/>
    <w:multiLevelType w:val="hybridMultilevel"/>
    <w:tmpl w:val="C1B60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4046"/>
    <w:multiLevelType w:val="hybridMultilevel"/>
    <w:tmpl w:val="278CB300"/>
    <w:lvl w:ilvl="0" w:tplc="AC4EB2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45964"/>
    <w:multiLevelType w:val="hybridMultilevel"/>
    <w:tmpl w:val="E0582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63F98"/>
    <w:multiLevelType w:val="hybridMultilevel"/>
    <w:tmpl w:val="C5B0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45437"/>
    <w:multiLevelType w:val="hybridMultilevel"/>
    <w:tmpl w:val="20024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94187"/>
    <w:multiLevelType w:val="hybridMultilevel"/>
    <w:tmpl w:val="5122E44E"/>
    <w:lvl w:ilvl="0" w:tplc="4A7025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71F2D"/>
    <w:multiLevelType w:val="hybridMultilevel"/>
    <w:tmpl w:val="F8E4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C5BCA"/>
    <w:multiLevelType w:val="hybridMultilevel"/>
    <w:tmpl w:val="9F7CC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D17E4"/>
    <w:multiLevelType w:val="hybridMultilevel"/>
    <w:tmpl w:val="6C64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A1378"/>
    <w:multiLevelType w:val="hybridMultilevel"/>
    <w:tmpl w:val="2FE0F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21C66"/>
    <w:multiLevelType w:val="hybridMultilevel"/>
    <w:tmpl w:val="AD48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D6663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131F9"/>
    <w:multiLevelType w:val="hybridMultilevel"/>
    <w:tmpl w:val="5EF09B0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27F8F"/>
    <w:multiLevelType w:val="hybridMultilevel"/>
    <w:tmpl w:val="9E2A3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149C4"/>
    <w:multiLevelType w:val="hybridMultilevel"/>
    <w:tmpl w:val="61705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82A56"/>
    <w:multiLevelType w:val="hybridMultilevel"/>
    <w:tmpl w:val="8F76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6496C"/>
    <w:multiLevelType w:val="hybridMultilevel"/>
    <w:tmpl w:val="3FD42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22736"/>
    <w:multiLevelType w:val="hybridMultilevel"/>
    <w:tmpl w:val="0588AA7C"/>
    <w:lvl w:ilvl="0" w:tplc="CD34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D2A10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77AD6"/>
    <w:multiLevelType w:val="hybridMultilevel"/>
    <w:tmpl w:val="552E2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A02D8"/>
    <w:multiLevelType w:val="hybridMultilevel"/>
    <w:tmpl w:val="48BA9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46910"/>
    <w:multiLevelType w:val="hybridMultilevel"/>
    <w:tmpl w:val="FCD8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4"/>
  </w:num>
  <w:num w:numId="6">
    <w:abstractNumId w:val="16"/>
  </w:num>
  <w:num w:numId="7">
    <w:abstractNumId w:val="8"/>
  </w:num>
  <w:num w:numId="8">
    <w:abstractNumId w:val="31"/>
  </w:num>
  <w:num w:numId="9">
    <w:abstractNumId w:val="25"/>
  </w:num>
  <w:num w:numId="10">
    <w:abstractNumId w:val="34"/>
  </w:num>
  <w:num w:numId="11">
    <w:abstractNumId w:val="22"/>
  </w:num>
  <w:num w:numId="12">
    <w:abstractNumId w:val="28"/>
  </w:num>
  <w:num w:numId="13">
    <w:abstractNumId w:val="9"/>
  </w:num>
  <w:num w:numId="14">
    <w:abstractNumId w:val="2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0"/>
  </w:num>
  <w:num w:numId="23">
    <w:abstractNumId w:val="10"/>
  </w:num>
  <w:num w:numId="24">
    <w:abstractNumId w:val="33"/>
  </w:num>
  <w:num w:numId="25">
    <w:abstractNumId w:val="2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0"/>
  </w:num>
  <w:num w:numId="29">
    <w:abstractNumId w:val="5"/>
  </w:num>
  <w:num w:numId="30">
    <w:abstractNumId w:val="32"/>
  </w:num>
  <w:num w:numId="31">
    <w:abstractNumId w:val="1"/>
  </w:num>
  <w:num w:numId="32">
    <w:abstractNumId w:val="19"/>
  </w:num>
  <w:num w:numId="33">
    <w:abstractNumId w:val="21"/>
  </w:num>
  <w:num w:numId="34">
    <w:abstractNumId w:val="11"/>
  </w:num>
  <w:num w:numId="35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8"/>
    <w:rsid w:val="00004CF0"/>
    <w:rsid w:val="000300F9"/>
    <w:rsid w:val="000302E4"/>
    <w:rsid w:val="00070F19"/>
    <w:rsid w:val="000726A6"/>
    <w:rsid w:val="000C50E4"/>
    <w:rsid w:val="000D1ABF"/>
    <w:rsid w:val="000E3599"/>
    <w:rsid w:val="000F2D17"/>
    <w:rsid w:val="001064C5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687F"/>
    <w:rsid w:val="0021654C"/>
    <w:rsid w:val="00216E01"/>
    <w:rsid w:val="002234B1"/>
    <w:rsid w:val="00225ADB"/>
    <w:rsid w:val="002510E4"/>
    <w:rsid w:val="00260534"/>
    <w:rsid w:val="002625A3"/>
    <w:rsid w:val="002628FF"/>
    <w:rsid w:val="002813FA"/>
    <w:rsid w:val="002A7EE6"/>
    <w:rsid w:val="002B01EF"/>
    <w:rsid w:val="002B3C75"/>
    <w:rsid w:val="002B627C"/>
    <w:rsid w:val="002B723F"/>
    <w:rsid w:val="002C4CC1"/>
    <w:rsid w:val="002D678A"/>
    <w:rsid w:val="002E3156"/>
    <w:rsid w:val="002F1888"/>
    <w:rsid w:val="002F1FC6"/>
    <w:rsid w:val="002F2CDE"/>
    <w:rsid w:val="002F53A7"/>
    <w:rsid w:val="002F630C"/>
    <w:rsid w:val="00300DC7"/>
    <w:rsid w:val="00301316"/>
    <w:rsid w:val="00303ED2"/>
    <w:rsid w:val="00303ED9"/>
    <w:rsid w:val="0030596E"/>
    <w:rsid w:val="00316683"/>
    <w:rsid w:val="00321223"/>
    <w:rsid w:val="003500DB"/>
    <w:rsid w:val="00357015"/>
    <w:rsid w:val="003618F3"/>
    <w:rsid w:val="003700A2"/>
    <w:rsid w:val="00397F7E"/>
    <w:rsid w:val="003A20B4"/>
    <w:rsid w:val="003A2B05"/>
    <w:rsid w:val="003B3134"/>
    <w:rsid w:val="003B7BA4"/>
    <w:rsid w:val="003C11FE"/>
    <w:rsid w:val="003C26CC"/>
    <w:rsid w:val="003E6AD1"/>
    <w:rsid w:val="003F247B"/>
    <w:rsid w:val="004037B7"/>
    <w:rsid w:val="00413846"/>
    <w:rsid w:val="00417A17"/>
    <w:rsid w:val="00431BC3"/>
    <w:rsid w:val="00432BD8"/>
    <w:rsid w:val="004407FE"/>
    <w:rsid w:val="0044310F"/>
    <w:rsid w:val="004539E3"/>
    <w:rsid w:val="00454619"/>
    <w:rsid w:val="0045515F"/>
    <w:rsid w:val="004629EF"/>
    <w:rsid w:val="00467DCD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14E"/>
    <w:rsid w:val="004F6326"/>
    <w:rsid w:val="00500893"/>
    <w:rsid w:val="00501FA2"/>
    <w:rsid w:val="00504328"/>
    <w:rsid w:val="0050578A"/>
    <w:rsid w:val="00506234"/>
    <w:rsid w:val="00526FEC"/>
    <w:rsid w:val="00533FD3"/>
    <w:rsid w:val="00541050"/>
    <w:rsid w:val="00557EC9"/>
    <w:rsid w:val="005656F2"/>
    <w:rsid w:val="00565F9D"/>
    <w:rsid w:val="00582B5B"/>
    <w:rsid w:val="0058703C"/>
    <w:rsid w:val="00590E65"/>
    <w:rsid w:val="005A1F89"/>
    <w:rsid w:val="005A368A"/>
    <w:rsid w:val="005A6631"/>
    <w:rsid w:val="005B201F"/>
    <w:rsid w:val="005C0CD8"/>
    <w:rsid w:val="005C7C86"/>
    <w:rsid w:val="005D4F8A"/>
    <w:rsid w:val="005F537F"/>
    <w:rsid w:val="005F7AA1"/>
    <w:rsid w:val="006055FD"/>
    <w:rsid w:val="00610E80"/>
    <w:rsid w:val="006140F4"/>
    <w:rsid w:val="00620FD5"/>
    <w:rsid w:val="00624C3C"/>
    <w:rsid w:val="00630382"/>
    <w:rsid w:val="006312D4"/>
    <w:rsid w:val="00667805"/>
    <w:rsid w:val="00675577"/>
    <w:rsid w:val="00684ADD"/>
    <w:rsid w:val="00687F03"/>
    <w:rsid w:val="00694225"/>
    <w:rsid w:val="006B29F4"/>
    <w:rsid w:val="006B5FA0"/>
    <w:rsid w:val="006E1469"/>
    <w:rsid w:val="006E7123"/>
    <w:rsid w:val="006F6FD3"/>
    <w:rsid w:val="00703343"/>
    <w:rsid w:val="00707A02"/>
    <w:rsid w:val="007100CB"/>
    <w:rsid w:val="00712D37"/>
    <w:rsid w:val="0071475F"/>
    <w:rsid w:val="00716FF3"/>
    <w:rsid w:val="007230F9"/>
    <w:rsid w:val="00730195"/>
    <w:rsid w:val="00732E6D"/>
    <w:rsid w:val="0073690C"/>
    <w:rsid w:val="007536F7"/>
    <w:rsid w:val="007570D9"/>
    <w:rsid w:val="00762C47"/>
    <w:rsid w:val="007668EA"/>
    <w:rsid w:val="007721D0"/>
    <w:rsid w:val="00772EF4"/>
    <w:rsid w:val="00780DB7"/>
    <w:rsid w:val="0078763B"/>
    <w:rsid w:val="00793568"/>
    <w:rsid w:val="00794F35"/>
    <w:rsid w:val="00795839"/>
    <w:rsid w:val="007A0550"/>
    <w:rsid w:val="007B2074"/>
    <w:rsid w:val="007C57E1"/>
    <w:rsid w:val="007D5569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16B6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30B38"/>
    <w:rsid w:val="00941836"/>
    <w:rsid w:val="00955562"/>
    <w:rsid w:val="00961DCD"/>
    <w:rsid w:val="00964AE3"/>
    <w:rsid w:val="00965AB9"/>
    <w:rsid w:val="009903FB"/>
    <w:rsid w:val="00995CA8"/>
    <w:rsid w:val="009B04D7"/>
    <w:rsid w:val="009B2EB2"/>
    <w:rsid w:val="009B3046"/>
    <w:rsid w:val="009B4F9B"/>
    <w:rsid w:val="009C0BA6"/>
    <w:rsid w:val="009C4D65"/>
    <w:rsid w:val="009D0667"/>
    <w:rsid w:val="009D26CC"/>
    <w:rsid w:val="009D5D0B"/>
    <w:rsid w:val="009E3300"/>
    <w:rsid w:val="009F327C"/>
    <w:rsid w:val="00A10EAE"/>
    <w:rsid w:val="00A11023"/>
    <w:rsid w:val="00A1512A"/>
    <w:rsid w:val="00A158ED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62ED0"/>
    <w:rsid w:val="00B65658"/>
    <w:rsid w:val="00B73FB9"/>
    <w:rsid w:val="00B76F7E"/>
    <w:rsid w:val="00B833CF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E7747"/>
    <w:rsid w:val="00BE7B89"/>
    <w:rsid w:val="00BF22D2"/>
    <w:rsid w:val="00C007DC"/>
    <w:rsid w:val="00C137F7"/>
    <w:rsid w:val="00C167F1"/>
    <w:rsid w:val="00C20950"/>
    <w:rsid w:val="00C26F13"/>
    <w:rsid w:val="00C26F39"/>
    <w:rsid w:val="00C27386"/>
    <w:rsid w:val="00C30361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958C2"/>
    <w:rsid w:val="00CA29C7"/>
    <w:rsid w:val="00CA51F2"/>
    <w:rsid w:val="00CB06DE"/>
    <w:rsid w:val="00CB0E9D"/>
    <w:rsid w:val="00CB72F3"/>
    <w:rsid w:val="00CD7291"/>
    <w:rsid w:val="00CE3790"/>
    <w:rsid w:val="00CF5F49"/>
    <w:rsid w:val="00CF6391"/>
    <w:rsid w:val="00D00152"/>
    <w:rsid w:val="00D221EB"/>
    <w:rsid w:val="00D260D4"/>
    <w:rsid w:val="00D35A28"/>
    <w:rsid w:val="00D37C52"/>
    <w:rsid w:val="00D4193F"/>
    <w:rsid w:val="00D43C11"/>
    <w:rsid w:val="00D45896"/>
    <w:rsid w:val="00D50137"/>
    <w:rsid w:val="00D53D90"/>
    <w:rsid w:val="00D61B15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D118F"/>
    <w:rsid w:val="00DE1F6E"/>
    <w:rsid w:val="00DE6195"/>
    <w:rsid w:val="00DE6DC7"/>
    <w:rsid w:val="00DF384A"/>
    <w:rsid w:val="00E1006B"/>
    <w:rsid w:val="00E11BCA"/>
    <w:rsid w:val="00E32705"/>
    <w:rsid w:val="00E41BCC"/>
    <w:rsid w:val="00E450B4"/>
    <w:rsid w:val="00E4669E"/>
    <w:rsid w:val="00E61DB7"/>
    <w:rsid w:val="00E64AE3"/>
    <w:rsid w:val="00E67A35"/>
    <w:rsid w:val="00E728D4"/>
    <w:rsid w:val="00E7687D"/>
    <w:rsid w:val="00E907C7"/>
    <w:rsid w:val="00EA20E8"/>
    <w:rsid w:val="00EC1A3D"/>
    <w:rsid w:val="00EE2190"/>
    <w:rsid w:val="00EE25A2"/>
    <w:rsid w:val="00F0231A"/>
    <w:rsid w:val="00F12B09"/>
    <w:rsid w:val="00F1421B"/>
    <w:rsid w:val="00F1538E"/>
    <w:rsid w:val="00F3497C"/>
    <w:rsid w:val="00F35D8D"/>
    <w:rsid w:val="00F363EB"/>
    <w:rsid w:val="00F4117B"/>
    <w:rsid w:val="00F43B6F"/>
    <w:rsid w:val="00F65F4A"/>
    <w:rsid w:val="00F766A6"/>
    <w:rsid w:val="00F84295"/>
    <w:rsid w:val="00F87F61"/>
    <w:rsid w:val="00F90964"/>
    <w:rsid w:val="00F91483"/>
    <w:rsid w:val="00F92083"/>
    <w:rsid w:val="00FB1377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5EA0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7F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195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87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617B-7FC5-4806-9B13-55FE869C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1662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270</cp:revision>
  <cp:lastPrinted>2018-05-30T13:42:00Z</cp:lastPrinted>
  <dcterms:created xsi:type="dcterms:W3CDTF">2013-01-21T16:22:00Z</dcterms:created>
  <dcterms:modified xsi:type="dcterms:W3CDTF">2018-06-12T06:18:00Z</dcterms:modified>
</cp:coreProperties>
</file>