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F14381">
        <w:rPr>
          <w:szCs w:val="24"/>
        </w:rPr>
        <w:t>1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F14381">
        <w:rPr>
          <w:szCs w:val="24"/>
        </w:rPr>
        <w:t>21.12.2017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F14381">
        <w:rPr>
          <w:b/>
          <w:sz w:val="24"/>
          <w:szCs w:val="24"/>
        </w:rPr>
        <w:t>03.01.2018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A55544" w:rsidRDefault="00A55544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E0C73" w:rsidRPr="007E5599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 xml:space="preserve">Kontrola zápisu č. </w:t>
      </w:r>
      <w:r w:rsidR="00F14381">
        <w:rPr>
          <w:b/>
          <w:sz w:val="20"/>
        </w:rPr>
        <w:t>40</w:t>
      </w:r>
      <w:r w:rsidRPr="00A55544">
        <w:rPr>
          <w:b/>
          <w:sz w:val="20"/>
        </w:rPr>
        <w:t>.</w:t>
      </w:r>
    </w:p>
    <w:p w:rsidR="007E5599" w:rsidRDefault="00F14381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Zvýšení rozpočtu na rok 2017 – výkup objektu č. p. 14.</w:t>
      </w:r>
    </w:p>
    <w:p w:rsidR="00F14381" w:rsidRDefault="00F14381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Zvýšení rozpočtu na rok 2017 – ZŠ Praha – Březiněves, PD.</w:t>
      </w:r>
    </w:p>
    <w:p w:rsidR="00F14381" w:rsidRDefault="00F14381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Úpravy rozpočtu za 12/2017</w:t>
      </w:r>
      <w:r w:rsidR="00ED30AE">
        <w:rPr>
          <w:b/>
          <w:sz w:val="20"/>
        </w:rPr>
        <w:t xml:space="preserve"> II.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Vyřazovací protokoly za rok 2017.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Svěření majetku MŠ Březiněves, příspěvková organizace, k 31.12.2017.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 xml:space="preserve">Rozpočet MČ Praha – Březiněves na rok 2018. 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Střednědobý výhled rozpočtu MČ Praha – Březiněves do roku 2023.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Statut sociálního fondu 2018.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Rozpočet MŠ Březiněves, příspěvková organizace, na rok 2018.</w:t>
      </w:r>
    </w:p>
    <w:p w:rsidR="00ED30AE" w:rsidRDefault="00ED30AE" w:rsidP="00ED30AE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Střednědobý výhled rozpočtu M</w:t>
      </w:r>
      <w:r>
        <w:rPr>
          <w:b/>
          <w:sz w:val="20"/>
        </w:rPr>
        <w:t>Š</w:t>
      </w:r>
      <w:r>
        <w:rPr>
          <w:b/>
          <w:sz w:val="20"/>
        </w:rPr>
        <w:t xml:space="preserve"> Březiněves</w:t>
      </w:r>
      <w:r>
        <w:rPr>
          <w:b/>
          <w:sz w:val="20"/>
        </w:rPr>
        <w:t>, příspěvková organizace,</w:t>
      </w:r>
      <w:r>
        <w:rPr>
          <w:b/>
          <w:sz w:val="20"/>
        </w:rPr>
        <w:t xml:space="preserve"> do roku 202</w:t>
      </w:r>
      <w:r>
        <w:rPr>
          <w:b/>
          <w:sz w:val="20"/>
        </w:rPr>
        <w:t>0</w:t>
      </w:r>
      <w:r>
        <w:rPr>
          <w:b/>
          <w:sz w:val="20"/>
        </w:rPr>
        <w:t>.</w:t>
      </w:r>
    </w:p>
    <w:p w:rsidR="00ED30AE" w:rsidRDefault="00ED30AE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Odpisový plán MČ Praha – Březiněves na rok 2018.</w:t>
      </w:r>
    </w:p>
    <w:p w:rsidR="00ED30AE" w:rsidRPr="00ED30AE" w:rsidRDefault="00ED30AE" w:rsidP="00D65307">
      <w:pPr>
        <w:pStyle w:val="Zkladntext"/>
        <w:widowControl w:val="0"/>
        <w:numPr>
          <w:ilvl w:val="0"/>
          <w:numId w:val="6"/>
        </w:numPr>
        <w:suppressAutoHyphens/>
        <w:rPr>
          <w:b/>
        </w:rPr>
      </w:pPr>
      <w:r w:rsidRPr="00ED30AE">
        <w:rPr>
          <w:b/>
          <w:sz w:val="20"/>
        </w:rPr>
        <w:t>Odpisový plán MŠ Březiněves, příspěvková org</w:t>
      </w:r>
      <w:r>
        <w:rPr>
          <w:b/>
          <w:sz w:val="20"/>
        </w:rPr>
        <w:t>anizace, na rok 2018</w:t>
      </w:r>
    </w:p>
    <w:p w:rsidR="00ED30AE" w:rsidRDefault="005A7BCF" w:rsidP="00D65307">
      <w:pPr>
        <w:pStyle w:val="Zkladntext"/>
        <w:widowControl w:val="0"/>
        <w:numPr>
          <w:ilvl w:val="0"/>
          <w:numId w:val="6"/>
        </w:numPr>
        <w:suppressAutoHyphens/>
        <w:rPr>
          <w:b/>
        </w:rPr>
      </w:pPr>
      <w:r>
        <w:rPr>
          <w:b/>
          <w:sz w:val="20"/>
        </w:rPr>
        <w:t>Odměny za výkon funkce členů zastupitelstva od 1.1. 2018.</w:t>
      </w:r>
    </w:p>
    <w:p w:rsidR="00DD0DE8" w:rsidRPr="005A7BCF" w:rsidRDefault="00DD0DE8" w:rsidP="00D65307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 w:rsidRPr="005A7BCF">
        <w:rPr>
          <w:b/>
          <w:sz w:val="20"/>
        </w:rPr>
        <w:t xml:space="preserve">Vyhlášení výběrového řízení na: </w:t>
      </w:r>
      <w:r w:rsidR="00824661" w:rsidRPr="005A7BCF">
        <w:rPr>
          <w:b/>
          <w:sz w:val="20"/>
        </w:rPr>
        <w:t xml:space="preserve"> </w:t>
      </w:r>
    </w:p>
    <w:p w:rsidR="00824661" w:rsidRPr="00A55544" w:rsidRDefault="00DD0DE8" w:rsidP="00A55544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A55544">
        <w:rPr>
          <w:b/>
        </w:rPr>
        <w:t xml:space="preserve">Komplexní </w:t>
      </w:r>
      <w:r w:rsidR="00824661" w:rsidRPr="00A55544">
        <w:rPr>
          <w:b/>
        </w:rPr>
        <w:t xml:space="preserve">údržba </w:t>
      </w:r>
      <w:r w:rsidRPr="00A55544">
        <w:rPr>
          <w:b/>
        </w:rPr>
        <w:t>dřevin a ostatní zeleně nacházející se na území MČ Praha – Březiněves.</w:t>
      </w:r>
    </w:p>
    <w:p w:rsidR="00824661" w:rsidRDefault="00DD0DE8" w:rsidP="00A55544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A55544">
        <w:rPr>
          <w:b/>
        </w:rPr>
        <w:t>Technická podpora městské části Praha – Březiněves.</w:t>
      </w:r>
    </w:p>
    <w:p w:rsidR="00824661" w:rsidRDefault="00F14381" w:rsidP="00A55544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Informace k výběrovému řízení na zasíťování pozemku 427/251, vybudování komunikací. </w:t>
      </w:r>
    </w:p>
    <w:p w:rsidR="00A55544" w:rsidRPr="00A55544" w:rsidRDefault="00A84D02" w:rsidP="00F14381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DB692D">
        <w:rPr>
          <w:b/>
        </w:rPr>
        <w:t>Různé.</w:t>
      </w:r>
      <w:r w:rsidR="00F14381" w:rsidRPr="00A55544">
        <w:rPr>
          <w:b/>
        </w:rPr>
        <w:t xml:space="preserve"> </w:t>
      </w:r>
    </w:p>
    <w:p w:rsidR="001B6A73" w:rsidRDefault="001B6A73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  <w:bookmarkStart w:id="1" w:name="_GoBack"/>
      <w:bookmarkEnd w:id="1"/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Pr="00A55544" w:rsidRDefault="00F14381" w:rsidP="001B6A73">
      <w:pPr>
        <w:jc w:val="both"/>
        <w:rPr>
          <w:b/>
        </w:rPr>
      </w:pPr>
    </w:p>
    <w:p w:rsidR="006673F2" w:rsidRPr="00A55544" w:rsidRDefault="006673F2" w:rsidP="006673F2">
      <w:pPr>
        <w:jc w:val="both"/>
        <w:rPr>
          <w:b/>
        </w:rPr>
      </w:pP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A55544">
        <w:rPr>
          <w:b/>
        </w:rPr>
        <w:t xml:space="preserve">               </w:t>
      </w:r>
      <w:r w:rsidR="008C0869" w:rsidRPr="00A55544">
        <w:rPr>
          <w:b/>
        </w:rPr>
        <w:t xml:space="preserve"> </w:t>
      </w:r>
      <w:r w:rsidRPr="00A55544">
        <w:rPr>
          <w:b/>
        </w:rPr>
        <w:t xml:space="preserve">   Ing. Jiří </w:t>
      </w:r>
      <w:proofErr w:type="spellStart"/>
      <w:r w:rsidRPr="00A55544">
        <w:rPr>
          <w:b/>
        </w:rPr>
        <w:t>Haramul</w:t>
      </w:r>
      <w:proofErr w:type="spellEnd"/>
    </w:p>
    <w:p w:rsidR="006673F2" w:rsidRPr="00A55544" w:rsidRDefault="006673F2" w:rsidP="006673F2">
      <w:pPr>
        <w:jc w:val="both"/>
        <w:rPr>
          <w:b/>
        </w:rPr>
      </w:pP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  <w:t xml:space="preserve">    </w:t>
      </w:r>
      <w:r w:rsidRPr="00A55544">
        <w:rPr>
          <w:b/>
        </w:rPr>
        <w:tab/>
        <w:t xml:space="preserve">                    starosta MČ </w:t>
      </w:r>
      <w:proofErr w:type="gramStart"/>
      <w:r w:rsidRPr="00A55544">
        <w:rPr>
          <w:b/>
        </w:rPr>
        <w:t>Praha - Březiněves</w:t>
      </w:r>
      <w:proofErr w:type="gramEnd"/>
    </w:p>
    <w:sectPr w:rsidR="006673F2" w:rsidRPr="00A55544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6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15"/>
  </w:num>
  <w:num w:numId="5">
    <w:abstractNumId w:val="4"/>
  </w:num>
  <w:num w:numId="6">
    <w:abstractNumId w:val="6"/>
  </w:num>
  <w:num w:numId="7">
    <w:abstractNumId w:val="19"/>
  </w:num>
  <w:num w:numId="8">
    <w:abstractNumId w:val="14"/>
  </w:num>
  <w:num w:numId="9">
    <w:abstractNumId w:val="5"/>
  </w:num>
  <w:num w:numId="10">
    <w:abstractNumId w:val="3"/>
  </w:num>
  <w:num w:numId="11">
    <w:abstractNumId w:val="17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6"/>
  </w:num>
  <w:num w:numId="20">
    <w:abstractNumId w:val="18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26935"/>
    <w:rsid w:val="00030010"/>
    <w:rsid w:val="00043F48"/>
    <w:rsid w:val="00062F0D"/>
    <w:rsid w:val="00064FF4"/>
    <w:rsid w:val="000A4F0D"/>
    <w:rsid w:val="000E44D3"/>
    <w:rsid w:val="00105692"/>
    <w:rsid w:val="00106060"/>
    <w:rsid w:val="00142E8E"/>
    <w:rsid w:val="00145244"/>
    <w:rsid w:val="001B46B6"/>
    <w:rsid w:val="001B4908"/>
    <w:rsid w:val="001B6A73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3040F0"/>
    <w:rsid w:val="003227B0"/>
    <w:rsid w:val="00340649"/>
    <w:rsid w:val="0036251A"/>
    <w:rsid w:val="00387125"/>
    <w:rsid w:val="003A1FF3"/>
    <w:rsid w:val="003D0457"/>
    <w:rsid w:val="003E3C51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522765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C4802"/>
    <w:rsid w:val="00711497"/>
    <w:rsid w:val="00734DF0"/>
    <w:rsid w:val="00740567"/>
    <w:rsid w:val="00741058"/>
    <w:rsid w:val="00755915"/>
    <w:rsid w:val="00766EFD"/>
    <w:rsid w:val="0076770B"/>
    <w:rsid w:val="007704A0"/>
    <w:rsid w:val="00776BAB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16EE6"/>
    <w:rsid w:val="009337B4"/>
    <w:rsid w:val="00935B1D"/>
    <w:rsid w:val="00944BB5"/>
    <w:rsid w:val="00956DE0"/>
    <w:rsid w:val="0098378F"/>
    <w:rsid w:val="009A5998"/>
    <w:rsid w:val="009D1475"/>
    <w:rsid w:val="00A045E4"/>
    <w:rsid w:val="00A121E9"/>
    <w:rsid w:val="00A269B1"/>
    <w:rsid w:val="00A348D3"/>
    <w:rsid w:val="00A40C08"/>
    <w:rsid w:val="00A44757"/>
    <w:rsid w:val="00A55544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55228"/>
    <w:rsid w:val="00D64AD8"/>
    <w:rsid w:val="00D73DCF"/>
    <w:rsid w:val="00D8629F"/>
    <w:rsid w:val="00D876CE"/>
    <w:rsid w:val="00DA1FEF"/>
    <w:rsid w:val="00DA309E"/>
    <w:rsid w:val="00DA4D54"/>
    <w:rsid w:val="00DB692D"/>
    <w:rsid w:val="00DC3DF0"/>
    <w:rsid w:val="00DD0DE8"/>
    <w:rsid w:val="00DD742A"/>
    <w:rsid w:val="00DE4381"/>
    <w:rsid w:val="00E02428"/>
    <w:rsid w:val="00E07E88"/>
    <w:rsid w:val="00E129B9"/>
    <w:rsid w:val="00E142A4"/>
    <w:rsid w:val="00E51ACA"/>
    <w:rsid w:val="00E5370F"/>
    <w:rsid w:val="00E64FE3"/>
    <w:rsid w:val="00E70D21"/>
    <w:rsid w:val="00E94554"/>
    <w:rsid w:val="00EB001A"/>
    <w:rsid w:val="00EC59DD"/>
    <w:rsid w:val="00ED1C0B"/>
    <w:rsid w:val="00ED30AE"/>
    <w:rsid w:val="00ED339B"/>
    <w:rsid w:val="00ED7F31"/>
    <w:rsid w:val="00EE6DA9"/>
    <w:rsid w:val="00F14381"/>
    <w:rsid w:val="00F20E92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E423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204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127</cp:revision>
  <cp:lastPrinted>2017-12-21T10:42:00Z</cp:lastPrinted>
  <dcterms:created xsi:type="dcterms:W3CDTF">2015-09-23T12:22:00Z</dcterms:created>
  <dcterms:modified xsi:type="dcterms:W3CDTF">2017-12-21T10:51:00Z</dcterms:modified>
</cp:coreProperties>
</file>