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1E745A">
        <w:rPr>
          <w:b/>
          <w:sz w:val="32"/>
        </w:rPr>
        <w:t>28.12.2015</w:t>
      </w:r>
      <w:proofErr w:type="gramEnd"/>
    </w:p>
    <w:p w:rsidR="00C167F1" w:rsidRDefault="00C167F1" w:rsidP="00C167F1">
      <w:pPr>
        <w:jc w:val="both"/>
        <w:rPr>
          <w:b/>
        </w:rPr>
      </w:pPr>
    </w:p>
    <w:p w:rsidR="005A1F89" w:rsidRDefault="005A1F89" w:rsidP="005A1F89">
      <w:pPr>
        <w:jc w:val="both"/>
        <w:rPr>
          <w:b/>
        </w:rPr>
      </w:pPr>
      <w:r>
        <w:rPr>
          <w:b/>
        </w:rPr>
        <w:t>Usnesení č. 1.15/15</w:t>
      </w:r>
    </w:p>
    <w:p w:rsidR="005A1F89" w:rsidRDefault="005A1F89" w:rsidP="005A1F89">
      <w:pPr>
        <w:jc w:val="both"/>
      </w:pPr>
      <w:r w:rsidRPr="00D350B1">
        <w:t>ZMČ</w:t>
      </w:r>
      <w:r>
        <w:t xml:space="preserve"> Praha – Březiněves projednalo a schválilo cenovou nabídku ve </w:t>
      </w:r>
      <w:proofErr w:type="gramStart"/>
      <w:r>
        <w:t>výši  156.472,</w:t>
      </w:r>
      <w:proofErr w:type="gramEnd"/>
      <w:r>
        <w:t xml:space="preserve">- Kč bez DPH </w:t>
      </w:r>
      <w:r w:rsidRPr="00D350B1">
        <w:t>na pořízení interaktivní tabule</w:t>
      </w:r>
      <w:r>
        <w:t xml:space="preserve"> do MŠ</w:t>
      </w:r>
      <w:r w:rsidRPr="00D350B1">
        <w:t xml:space="preserve"> v cenové výši 156.472,-Kč bez DPH od společnosti PROJEKTMEDIA s.r.o., U Břehu 19/817, Praha 10 – Hostivař.</w:t>
      </w:r>
    </w:p>
    <w:p w:rsidR="005A1F89" w:rsidRDefault="005A1F89" w:rsidP="005A1F89">
      <w:pPr>
        <w:jc w:val="both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  <w:r>
        <w:tab/>
      </w:r>
      <w:r>
        <w:tab/>
      </w:r>
      <w:r>
        <w:tab/>
      </w:r>
    </w:p>
    <w:p w:rsidR="005A1F89" w:rsidRDefault="005A1F89" w:rsidP="005A1F89">
      <w:pPr>
        <w:jc w:val="both"/>
      </w:pPr>
    </w:p>
    <w:p w:rsidR="005A1F89" w:rsidRDefault="005A1F89" w:rsidP="005A1F89">
      <w:pPr>
        <w:jc w:val="both"/>
        <w:rPr>
          <w:b/>
          <w:u w:val="single"/>
        </w:rPr>
      </w:pPr>
      <w:r>
        <w:rPr>
          <w:b/>
          <w:u w:val="single"/>
        </w:rPr>
        <w:t>Usnesení č. 2.15/15</w:t>
      </w:r>
    </w:p>
    <w:p w:rsidR="005A1F89" w:rsidRDefault="005A1F89" w:rsidP="005A1F89">
      <w:pPr>
        <w:jc w:val="both"/>
      </w:pPr>
      <w:r>
        <w:t xml:space="preserve">ZMČ Praha – Březiněves projednalo a schválilo cenovou nabídku ve </w:t>
      </w:r>
      <w:proofErr w:type="gramStart"/>
      <w:r>
        <w:t>výši  285.950,</w:t>
      </w:r>
      <w:proofErr w:type="gramEnd"/>
      <w:r>
        <w:t xml:space="preserve">- Kč  bez DPH </w:t>
      </w:r>
      <w:r w:rsidRPr="00D350B1">
        <w:t xml:space="preserve">na </w:t>
      </w:r>
      <w:r w:rsidRPr="00C81ED5">
        <w:t>„Zařízení nově postaveného pavilonu MŠ Březiněves -  Drobný nábytek, postýlky a dětské kuchyňky“</w:t>
      </w:r>
      <w:r>
        <w:t xml:space="preserve"> od společnosti Benjamín s.r.o., Hradišťská 766, Buchlovice.</w:t>
      </w:r>
      <w:r>
        <w:tab/>
      </w:r>
    </w:p>
    <w:p w:rsidR="005A1F89" w:rsidRDefault="005A1F89" w:rsidP="005A1F89"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  <w:r>
        <w:tab/>
      </w:r>
      <w:r>
        <w:tab/>
      </w:r>
      <w:r>
        <w:tab/>
      </w:r>
    </w:p>
    <w:p w:rsidR="005A1F89" w:rsidRDefault="005A1F89" w:rsidP="005A1F89"/>
    <w:p w:rsidR="005A1F89" w:rsidRDefault="005A1F89" w:rsidP="005A1F89">
      <w:pPr>
        <w:pStyle w:val="Odstavecseseznamem"/>
        <w:numPr>
          <w:ilvl w:val="0"/>
          <w:numId w:val="5"/>
        </w:numPr>
        <w:ind w:left="851" w:hanging="284"/>
        <w:jc w:val="both"/>
        <w:rPr>
          <w:b/>
          <w:u w:val="single"/>
        </w:rPr>
      </w:pPr>
      <w:r w:rsidRPr="00937EF2">
        <w:rPr>
          <w:b/>
          <w:u w:val="single"/>
        </w:rPr>
        <w:t>„Zařízení nově postaveného pavilonu MŠ Březiněves - Doplnění zařízení kanceláře“.</w:t>
      </w:r>
    </w:p>
    <w:p w:rsidR="005A1F89" w:rsidRDefault="005A1F89" w:rsidP="005A1F89">
      <w:pPr>
        <w:jc w:val="both"/>
      </w:pPr>
    </w:p>
    <w:p w:rsidR="005A1F89" w:rsidRDefault="005A1F89" w:rsidP="005A1F89">
      <w:pPr>
        <w:jc w:val="both"/>
      </w:pPr>
      <w:r>
        <w:t>V rámci výběrového řízení na pořízení</w:t>
      </w:r>
      <w:r w:rsidRPr="006858A5">
        <w:t xml:space="preserve"> „Zařízení nově postaveného pavilonu MŠ Březiněves - Doplnění zařízení kanceláře“</w:t>
      </w:r>
      <w:r>
        <w:t xml:space="preserve"> </w:t>
      </w:r>
      <w:proofErr w:type="gramStart"/>
      <w:r>
        <w:t>oslovila  Mgr.</w:t>
      </w:r>
      <w:proofErr w:type="gramEnd"/>
      <w:r>
        <w:t xml:space="preserve"> Martina Štolcová společnost Nábytek Jiroušek s.r.o., Voděradská 2233, Říčany u Prahy, která zaslala cenovou nabídku ve výši 37.847,-Kč bez DPH na </w:t>
      </w:r>
      <w:r w:rsidRPr="00937EF2">
        <w:t>Zařízení nově postaveného pavilonu MŠ Březiněves - Doplnění zařízení kanceláře“</w:t>
      </w:r>
      <w:r>
        <w:t xml:space="preserve">. Tato nabídka byla předložena k projednání a ke schválení. </w:t>
      </w:r>
    </w:p>
    <w:p w:rsidR="005A1F89" w:rsidRDefault="005A1F89" w:rsidP="005A1F89">
      <w:pPr>
        <w:jc w:val="both"/>
      </w:pPr>
    </w:p>
    <w:p w:rsidR="005A1F89" w:rsidRDefault="005A1F89" w:rsidP="005A1F89">
      <w:pPr>
        <w:jc w:val="both"/>
      </w:pPr>
      <w:r>
        <w:t xml:space="preserve"> </w:t>
      </w:r>
    </w:p>
    <w:p w:rsidR="005A1F89" w:rsidRDefault="005A1F89" w:rsidP="005A1F89">
      <w:pPr>
        <w:jc w:val="both"/>
        <w:rPr>
          <w:b/>
          <w:u w:val="single"/>
        </w:rPr>
      </w:pPr>
      <w:r w:rsidRPr="00937EF2">
        <w:rPr>
          <w:b/>
          <w:u w:val="single"/>
        </w:rPr>
        <w:t>Usnesení č. 3.1</w:t>
      </w:r>
      <w:r>
        <w:rPr>
          <w:b/>
          <w:u w:val="single"/>
        </w:rPr>
        <w:t>5</w:t>
      </w:r>
      <w:r w:rsidRPr="00937EF2">
        <w:rPr>
          <w:b/>
          <w:u w:val="single"/>
        </w:rPr>
        <w:t>/1</w:t>
      </w:r>
      <w:r>
        <w:rPr>
          <w:b/>
          <w:u w:val="single"/>
        </w:rPr>
        <w:t>5</w:t>
      </w:r>
    </w:p>
    <w:p w:rsidR="005A1F89" w:rsidRDefault="005A1F89" w:rsidP="005A1F89">
      <w:pPr>
        <w:jc w:val="both"/>
      </w:pPr>
      <w:r>
        <w:t xml:space="preserve">ZMČ Praha – Březiněves projednalo a schválilo cenovou nabídku ve </w:t>
      </w:r>
      <w:proofErr w:type="gramStart"/>
      <w:r>
        <w:t>výši  37.847,</w:t>
      </w:r>
      <w:proofErr w:type="gramEnd"/>
      <w:r>
        <w:t xml:space="preserve">- Kč  bez DPH </w:t>
      </w:r>
      <w:r w:rsidRPr="008D1937">
        <w:t xml:space="preserve">na </w:t>
      </w:r>
      <w:r>
        <w:t>„Z</w:t>
      </w:r>
      <w:r w:rsidRPr="008D1937">
        <w:t>ařízení nově postaveného pavilonu MŠ Březiněves - Doplnění zařízení kanceláře“ od společnosti</w:t>
      </w:r>
      <w:r>
        <w:t xml:space="preserve"> Nábytek Jiroušek s.r.o., Voděradská 2233, Říčany u Prahy.</w:t>
      </w:r>
    </w:p>
    <w:p w:rsidR="005A1F89" w:rsidRDefault="005A1F89" w:rsidP="005A1F89">
      <w:pPr>
        <w:jc w:val="both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:rsidR="005A1F89" w:rsidRDefault="005A1F89" w:rsidP="005A1F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5A1F89" w:rsidRDefault="005A1F89" w:rsidP="005A1F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5A1F89" w:rsidRDefault="005A1F89" w:rsidP="005A1F89"/>
    <w:p w:rsidR="005A1F89" w:rsidRDefault="005A1F89" w:rsidP="005A1F89">
      <w:pPr>
        <w:pStyle w:val="Odstavecseseznamem"/>
        <w:numPr>
          <w:ilvl w:val="0"/>
          <w:numId w:val="5"/>
        </w:numPr>
        <w:ind w:left="851" w:hanging="284"/>
        <w:jc w:val="both"/>
        <w:rPr>
          <w:b/>
          <w:u w:val="single"/>
        </w:rPr>
      </w:pPr>
      <w:r w:rsidRPr="008D1937">
        <w:rPr>
          <w:b/>
          <w:u w:val="single"/>
        </w:rPr>
        <w:t>„Zařízení nově postaveného pavilonu MŠ Březiněves – Nábytek“.</w:t>
      </w:r>
    </w:p>
    <w:p w:rsidR="005A1F89" w:rsidRDefault="005A1F89" w:rsidP="005A1F89">
      <w:pPr>
        <w:jc w:val="both"/>
        <w:rPr>
          <w:b/>
          <w:u w:val="single"/>
        </w:rPr>
      </w:pPr>
    </w:p>
    <w:p w:rsidR="005A1F89" w:rsidRDefault="005A1F89" w:rsidP="005A1F89">
      <w:pPr>
        <w:jc w:val="both"/>
      </w:pPr>
      <w:r>
        <w:t xml:space="preserve">Podány byly 3 cenové nabídky. </w:t>
      </w:r>
    </w:p>
    <w:p w:rsidR="005A1F89" w:rsidRDefault="005A1F89" w:rsidP="005A1F89">
      <w:pPr>
        <w:pStyle w:val="Odstavecseseznamem"/>
        <w:numPr>
          <w:ilvl w:val="0"/>
          <w:numId w:val="6"/>
        </w:numPr>
        <w:jc w:val="both"/>
      </w:pPr>
      <w:r>
        <w:t>Cenová nabídka ve výši 1.258.700,- Kč bez DPH od společnosti LOKKI International s.r.o., Raisova 860, Starý Plzenec.</w:t>
      </w:r>
    </w:p>
    <w:p w:rsidR="005A1F89" w:rsidRDefault="005A1F89" w:rsidP="005A1F89">
      <w:pPr>
        <w:pStyle w:val="Odstavecseseznamem"/>
        <w:numPr>
          <w:ilvl w:val="0"/>
          <w:numId w:val="6"/>
        </w:numPr>
        <w:jc w:val="both"/>
      </w:pPr>
      <w:r>
        <w:t>Cenová nabídka ve výši 919.835,-Kč bez DPH od společnosti Benjamín s.r.o., Hradišťská 766, Buchlovice.</w:t>
      </w:r>
    </w:p>
    <w:p w:rsidR="005A1F89" w:rsidRDefault="005A1F89" w:rsidP="005A1F89">
      <w:pPr>
        <w:pStyle w:val="Odstavecseseznamem"/>
        <w:numPr>
          <w:ilvl w:val="0"/>
          <w:numId w:val="6"/>
        </w:numPr>
        <w:jc w:val="both"/>
      </w:pPr>
      <w:r>
        <w:t xml:space="preserve">Cenová nabídka ve výši 939.980,-Kč bez DPH od společnosti </w:t>
      </w:r>
      <w:proofErr w:type="spellStart"/>
      <w:r>
        <w:t>Baura</w:t>
      </w:r>
      <w:proofErr w:type="spellEnd"/>
      <w:r>
        <w:t xml:space="preserve"> Invest s.r.o., Na </w:t>
      </w:r>
      <w:proofErr w:type="spellStart"/>
      <w:r>
        <w:t>Šutce</w:t>
      </w:r>
      <w:proofErr w:type="spellEnd"/>
      <w:r>
        <w:t xml:space="preserve"> 391/32, Praha 8.</w:t>
      </w:r>
    </w:p>
    <w:p w:rsidR="005A1F89" w:rsidRDefault="005A1F89" w:rsidP="005A1F89">
      <w:pPr>
        <w:ind w:left="360"/>
        <w:jc w:val="both"/>
      </w:pPr>
    </w:p>
    <w:p w:rsidR="005A1F89" w:rsidRPr="004D1F2B" w:rsidRDefault="005A1F89" w:rsidP="005A1F89">
      <w:pPr>
        <w:jc w:val="both"/>
      </w:pPr>
      <w:r w:rsidRPr="004D1F2B">
        <w:t>Hodnotící</w:t>
      </w:r>
      <w:r>
        <w:t xml:space="preserve"> komise doporučila a předložila zastupitelům ke schválení cenovou nabídku ve výši 919.835,-Kč bez DPH od společnosti Benjamín s.r.o., Hradišťská 766, Buchlovice na </w:t>
      </w:r>
      <w:r w:rsidRPr="004D1F2B">
        <w:t>„Zařízení nově postaveného pavilonu MŠ Březiněves – Nábytek“.</w:t>
      </w:r>
    </w:p>
    <w:p w:rsidR="005A1F89" w:rsidRDefault="005A1F89" w:rsidP="005A1F89">
      <w:pPr>
        <w:jc w:val="both"/>
      </w:pPr>
    </w:p>
    <w:p w:rsidR="005A1F89" w:rsidRDefault="005A1F89" w:rsidP="005A1F89">
      <w:pPr>
        <w:jc w:val="both"/>
        <w:rPr>
          <w:b/>
        </w:rPr>
      </w:pPr>
      <w:r w:rsidRPr="004D1F2B">
        <w:rPr>
          <w:b/>
        </w:rPr>
        <w:t>Usnesení č. 4.1</w:t>
      </w:r>
      <w:r>
        <w:rPr>
          <w:b/>
        </w:rPr>
        <w:t>5</w:t>
      </w:r>
      <w:r w:rsidRPr="004D1F2B">
        <w:rPr>
          <w:b/>
        </w:rPr>
        <w:t>/1</w:t>
      </w:r>
      <w:r>
        <w:rPr>
          <w:b/>
        </w:rPr>
        <w:t>5</w:t>
      </w:r>
    </w:p>
    <w:p w:rsidR="005A1F89" w:rsidRDefault="005A1F89" w:rsidP="005A1F89">
      <w:pPr>
        <w:jc w:val="both"/>
      </w:pPr>
      <w:r>
        <w:lastRenderedPageBreak/>
        <w:t xml:space="preserve">ZMČ Praha – Březiněves projednalo a schválilo cenovou nabídku ve výši 919.835,-Kč bez DPH od společnosti Benjamín s.r.o., Hradišťská 766, Buchlovice na </w:t>
      </w:r>
      <w:r w:rsidRPr="004D1F2B">
        <w:t>„Zařízení nově postaveného pavilonu MŠ Březiněves – Nábytek“.</w:t>
      </w:r>
    </w:p>
    <w:p w:rsidR="005A1F89" w:rsidRPr="004D1F2B" w:rsidRDefault="005A1F89" w:rsidP="005A1F89">
      <w:pPr>
        <w:jc w:val="both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5A1F89" w:rsidRDefault="005A1F89" w:rsidP="005A1F89">
      <w:pPr>
        <w:jc w:val="both"/>
        <w:rPr>
          <w:b/>
          <w:u w:val="single"/>
        </w:rPr>
      </w:pPr>
    </w:p>
    <w:p w:rsidR="005A1F89" w:rsidRDefault="005A1F89" w:rsidP="005A1F89">
      <w:pPr>
        <w:jc w:val="both"/>
        <w:rPr>
          <w:b/>
          <w:u w:val="single"/>
        </w:rPr>
      </w:pPr>
      <w:r>
        <w:rPr>
          <w:b/>
          <w:u w:val="single"/>
        </w:rPr>
        <w:t>K bodu č. 2 Různé:</w:t>
      </w:r>
    </w:p>
    <w:p w:rsidR="005A1F89" w:rsidRDefault="005A1F89" w:rsidP="005A1F89">
      <w:pPr>
        <w:jc w:val="both"/>
        <w:rPr>
          <w:b/>
          <w:u w:val="single"/>
        </w:rPr>
      </w:pPr>
    </w:p>
    <w:p w:rsidR="005A1F89" w:rsidRDefault="005A1F89" w:rsidP="005A1F89">
      <w:pPr>
        <w:jc w:val="both"/>
        <w:rPr>
          <w:color w:val="000000"/>
        </w:rPr>
      </w:pPr>
      <w:r>
        <w:rPr>
          <w:color w:val="000000"/>
        </w:rPr>
        <w:t>Starosta předložil zastupitelům k projednání návrh na podání trestního oznámení adresovaného na Městské státní zastupitelství ve věci vedení správních řízení o vydání zemědělských nemovitostí na základě výzev Suverénního řádu Maltézských rytířů – Českého Velkopřevorství podle § 9 odst. 1 zákona č. 428/2012 Sb., o majetkovém vyrovnání s církvemi a náboženskými společnostmi, v platném znění. Dále navrhnul, aby byla informována primátorka hlavního města Prahy k možnosti podání ústavní stížnosti zastupiteli hl. města Prahy (tzv. komunální stížnost) a to ve věci rozhodnutí o správních řízeních, jak shora uvedeno.</w:t>
      </w:r>
    </w:p>
    <w:p w:rsidR="005A1F89" w:rsidRDefault="005A1F89" w:rsidP="005A1F89">
      <w:pPr>
        <w:jc w:val="both"/>
        <w:rPr>
          <w:color w:val="000000" w:themeColor="text1"/>
        </w:rPr>
      </w:pPr>
    </w:p>
    <w:p w:rsidR="005A1F89" w:rsidRDefault="005A1F89" w:rsidP="005A1F89">
      <w:pPr>
        <w:jc w:val="both"/>
        <w:rPr>
          <w:color w:val="000000" w:themeColor="text1"/>
        </w:rPr>
      </w:pPr>
    </w:p>
    <w:p w:rsidR="005A1F89" w:rsidRDefault="005A1F89" w:rsidP="005A1F89">
      <w:pPr>
        <w:jc w:val="both"/>
        <w:rPr>
          <w:color w:val="000000" w:themeColor="text1"/>
        </w:rPr>
      </w:pPr>
    </w:p>
    <w:p w:rsidR="005A1F89" w:rsidRDefault="005A1F89" w:rsidP="005A1F89">
      <w:pPr>
        <w:jc w:val="both"/>
        <w:rPr>
          <w:color w:val="000000" w:themeColor="text1"/>
        </w:rPr>
      </w:pPr>
    </w:p>
    <w:p w:rsidR="005A1F89" w:rsidRDefault="005A1F89" w:rsidP="005A1F89">
      <w:pPr>
        <w:jc w:val="both"/>
        <w:rPr>
          <w:color w:val="000000" w:themeColor="text1"/>
        </w:rPr>
      </w:pPr>
    </w:p>
    <w:p w:rsidR="005A1F89" w:rsidRDefault="005A1F89" w:rsidP="005A1F89">
      <w:pPr>
        <w:jc w:val="both"/>
        <w:rPr>
          <w:b/>
          <w:color w:val="000000" w:themeColor="text1"/>
        </w:rPr>
      </w:pPr>
      <w:r w:rsidRPr="00BB4E67">
        <w:rPr>
          <w:b/>
          <w:color w:val="000000" w:themeColor="text1"/>
        </w:rPr>
        <w:t>Usnesení č. 5.1</w:t>
      </w:r>
      <w:r>
        <w:rPr>
          <w:b/>
          <w:color w:val="000000" w:themeColor="text1"/>
        </w:rPr>
        <w:t>5/15</w:t>
      </w:r>
    </w:p>
    <w:p w:rsidR="005A1F89" w:rsidRDefault="005A1F89" w:rsidP="005A1F8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ZMČ Praha – Březiněves projednalo a schválilo podání </w:t>
      </w:r>
      <w:r w:rsidRPr="00BB4E67">
        <w:rPr>
          <w:color w:val="000000" w:themeColor="text1"/>
        </w:rPr>
        <w:t xml:space="preserve">trestního oznámení adresovaného na Městské státní zastupitelství ve věci vedení správních řízení o vydání zemědělských nemovitostí na základě výzev Suverénního řádu Maltézských rytířů – Českého Velkopřevorství podle § 9 odst. 1 zákona č. 428/2012 Sb., o majetkovém vyrovnání s církvemi a náboženskými společnostmi, v platném znění. </w:t>
      </w:r>
    </w:p>
    <w:p w:rsidR="005A1F89" w:rsidRDefault="005A1F89" w:rsidP="005A1F89">
      <w:pPr>
        <w:jc w:val="both"/>
        <w:rPr>
          <w:color w:val="000000" w:themeColor="text1"/>
        </w:rPr>
      </w:pPr>
      <w:r>
        <w:rPr>
          <w:color w:val="000000" w:themeColor="text1"/>
        </w:rPr>
        <w:t>Zodpovídá: starosta Ing. Jiří Haramul.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 hlasů</w:t>
      </w:r>
    </w:p>
    <w:p w:rsidR="005A1F89" w:rsidRDefault="005A1F89" w:rsidP="005A1F89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Proti: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 hlasů</w:t>
      </w:r>
    </w:p>
    <w:p w:rsidR="005A1F89" w:rsidRDefault="005A1F89" w:rsidP="005A1F89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Zdržel se:</w:t>
      </w:r>
      <w:r>
        <w:rPr>
          <w:color w:val="000000" w:themeColor="text1"/>
        </w:rPr>
        <w:tab/>
        <w:t>1 hlasů</w:t>
      </w:r>
    </w:p>
    <w:p w:rsidR="005A1F89" w:rsidRPr="00BB4E67" w:rsidRDefault="005A1F89" w:rsidP="005A1F89">
      <w:pPr>
        <w:jc w:val="both"/>
        <w:rPr>
          <w:color w:val="000000" w:themeColor="text1"/>
        </w:rPr>
      </w:pPr>
    </w:p>
    <w:p w:rsidR="005A1F89" w:rsidRDefault="005A1F89" w:rsidP="005A1F89">
      <w:pPr>
        <w:jc w:val="both"/>
        <w:rPr>
          <w:color w:val="000000"/>
        </w:rPr>
      </w:pPr>
    </w:p>
    <w:p w:rsidR="005A1F89" w:rsidRDefault="005A1F89" w:rsidP="005A1F89">
      <w:pPr>
        <w:jc w:val="both"/>
        <w:rPr>
          <w:bCs/>
          <w:color w:val="000000" w:themeColor="text1"/>
        </w:rPr>
      </w:pPr>
      <w:r w:rsidRPr="007218E5">
        <w:rPr>
          <w:color w:val="000000"/>
        </w:rPr>
        <w:t xml:space="preserve">Dále bylo </w:t>
      </w:r>
      <w:r>
        <w:rPr>
          <w:color w:val="000000"/>
        </w:rPr>
        <w:t>projednáno a schváleno</w:t>
      </w:r>
      <w:r w:rsidRPr="007218E5">
        <w:rPr>
          <w:color w:val="000000"/>
        </w:rPr>
        <w:t xml:space="preserve">, aby </w:t>
      </w:r>
      <w:r w:rsidRPr="007218E5">
        <w:rPr>
          <w:bCs/>
          <w:color w:val="000000" w:themeColor="text1"/>
        </w:rPr>
        <w:t>starosta informoval paní primátorku o možnosti podání ústavní stížnosti</w:t>
      </w:r>
      <w:r w:rsidRPr="007218E5">
        <w:rPr>
          <w:color w:val="000000" w:themeColor="text1"/>
        </w:rPr>
        <w:t xml:space="preserve"> zastupiteli Hl. města Prahy (tzv. komunální stížnost) a to ve věci rozhodnutí o správních řízeních, s tím, že toto je poslední možnost, jak chránit zájmy občanů Hl. města Prahy. A </w:t>
      </w:r>
      <w:r w:rsidRPr="007218E5">
        <w:rPr>
          <w:bCs/>
          <w:color w:val="000000" w:themeColor="text1"/>
        </w:rPr>
        <w:t>paní primátorka má být výslovně upozorněna na související lhůty k podání ústavní stížnosti.</w:t>
      </w:r>
    </w:p>
    <w:p w:rsidR="005A1F89" w:rsidRDefault="005A1F89" w:rsidP="005A1F89">
      <w:pPr>
        <w:jc w:val="both"/>
        <w:rPr>
          <w:bCs/>
          <w:color w:val="000000" w:themeColor="text1"/>
        </w:rPr>
      </w:pPr>
    </w:p>
    <w:p w:rsidR="005A1F89" w:rsidRDefault="005A1F89" w:rsidP="005A1F89">
      <w:pPr>
        <w:jc w:val="both"/>
        <w:rPr>
          <w:b/>
          <w:bCs/>
          <w:color w:val="000000" w:themeColor="text1"/>
        </w:rPr>
      </w:pPr>
      <w:r w:rsidRPr="00B2546D">
        <w:rPr>
          <w:b/>
          <w:bCs/>
          <w:color w:val="000000" w:themeColor="text1"/>
        </w:rPr>
        <w:t>Usnesení č. 6.1</w:t>
      </w:r>
      <w:r>
        <w:rPr>
          <w:b/>
          <w:bCs/>
          <w:color w:val="000000" w:themeColor="text1"/>
        </w:rPr>
        <w:t>5/15</w:t>
      </w:r>
    </w:p>
    <w:p w:rsidR="005A1F89" w:rsidRDefault="005A1F89" w:rsidP="005A1F89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ZMČ Praha – Březiněves projednalo a schválilo, </w:t>
      </w:r>
      <w:r w:rsidRPr="007218E5">
        <w:rPr>
          <w:color w:val="000000"/>
        </w:rPr>
        <w:t xml:space="preserve">aby </w:t>
      </w:r>
      <w:r w:rsidRPr="007218E5">
        <w:rPr>
          <w:bCs/>
          <w:color w:val="000000" w:themeColor="text1"/>
        </w:rPr>
        <w:t>starosta informoval paní primátorku o možnosti podání ústavní stížnosti</w:t>
      </w:r>
      <w:r w:rsidRPr="007218E5">
        <w:rPr>
          <w:color w:val="000000" w:themeColor="text1"/>
        </w:rPr>
        <w:t xml:space="preserve"> zastupiteli Hl. města Prahy (tzv. komunální stížnost) a to ve věci rozhodnutí o správních řízeních, s tím, že toto je poslední možnost, jak chránit zájmy občanů Hl. města Prahy. A </w:t>
      </w:r>
      <w:r w:rsidRPr="007218E5">
        <w:rPr>
          <w:bCs/>
          <w:color w:val="000000" w:themeColor="text1"/>
        </w:rPr>
        <w:t>paní primátorka má být výslovně upozorněna na související lhůty k podání ústavní stížnosti.</w:t>
      </w:r>
    </w:p>
    <w:p w:rsidR="005A1F89" w:rsidRDefault="005A1F89" w:rsidP="005A1F89">
      <w:pPr>
        <w:jc w:val="both"/>
        <w:rPr>
          <w:bCs/>
          <w:color w:val="000000"/>
        </w:rPr>
      </w:pPr>
      <w:r w:rsidRPr="007218E5">
        <w:rPr>
          <w:bCs/>
          <w:color w:val="000000" w:themeColor="text1"/>
        </w:rPr>
        <w:t>Zodpovídá: starosta Ing. Jiří Haramul.</w:t>
      </w:r>
      <w:r w:rsidRPr="007218E5">
        <w:rPr>
          <w:bCs/>
          <w:color w:val="000000" w:themeColor="text1"/>
        </w:rPr>
        <w:tab/>
      </w:r>
      <w:r w:rsidRPr="007218E5">
        <w:rPr>
          <w:bCs/>
          <w:color w:val="000000" w:themeColor="text1"/>
        </w:rPr>
        <w:tab/>
      </w:r>
      <w:r w:rsidRPr="007218E5">
        <w:rPr>
          <w:bCs/>
          <w:color w:val="000000" w:themeColor="text1"/>
        </w:rPr>
        <w:tab/>
      </w:r>
      <w:r w:rsidRPr="007218E5">
        <w:rPr>
          <w:b/>
          <w:bCs/>
          <w:color w:val="000000" w:themeColor="text1"/>
        </w:rPr>
        <w:tab/>
      </w:r>
      <w:r w:rsidRPr="007218E5">
        <w:rPr>
          <w:b/>
          <w:bCs/>
          <w:color w:val="000000" w:themeColor="text1"/>
        </w:rPr>
        <w:tab/>
      </w:r>
      <w:r w:rsidRPr="007218E5">
        <w:rPr>
          <w:b/>
          <w:bCs/>
          <w:color w:val="000000" w:themeColor="text1"/>
        </w:rPr>
        <w:tab/>
      </w:r>
      <w:r w:rsidRPr="007218E5">
        <w:rPr>
          <w:bCs/>
          <w:color w:val="000000" w:themeColor="text1"/>
        </w:rPr>
        <w:t>Pro:</w:t>
      </w:r>
      <w:r w:rsidRPr="007218E5">
        <w:rPr>
          <w:bCs/>
          <w:color w:val="000000" w:themeColor="text1"/>
        </w:rPr>
        <w:tab/>
      </w:r>
      <w:r w:rsidRPr="007218E5">
        <w:rPr>
          <w:bCs/>
          <w:color w:val="000000" w:themeColor="text1"/>
        </w:rPr>
        <w:tab/>
      </w:r>
      <w:r>
        <w:rPr>
          <w:bCs/>
          <w:color w:val="000000"/>
        </w:rPr>
        <w:t>9 hlasů</w:t>
      </w:r>
    </w:p>
    <w:p w:rsidR="005A1F89" w:rsidRDefault="005A1F89" w:rsidP="005A1F89">
      <w:pPr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Proti: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0 hlasů</w:t>
      </w:r>
    </w:p>
    <w:p w:rsidR="005A1F89" w:rsidRPr="00612C76" w:rsidRDefault="005A1F89" w:rsidP="005A1F89">
      <w:pPr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Zdržel se:</w:t>
      </w:r>
      <w:r>
        <w:rPr>
          <w:bCs/>
          <w:color w:val="000000"/>
        </w:rPr>
        <w:tab/>
        <w:t>0 hlasů</w:t>
      </w:r>
    </w:p>
    <w:p w:rsidR="005A1F89" w:rsidRPr="00612C76" w:rsidRDefault="005A1F89" w:rsidP="005A1F89">
      <w:pPr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5A1F89" w:rsidRDefault="005A1F89" w:rsidP="005A1F89">
      <w:pPr>
        <w:jc w:val="both"/>
        <w:rPr>
          <w:b/>
          <w:bCs/>
          <w:color w:val="000000"/>
          <w:u w:val="single"/>
        </w:rPr>
      </w:pPr>
    </w:p>
    <w:p w:rsidR="005A1F89" w:rsidRPr="00BB4E67" w:rsidRDefault="005A1F89" w:rsidP="005A1F89">
      <w:pPr>
        <w:jc w:val="both"/>
        <w:rPr>
          <w:color w:val="FF0000"/>
        </w:rPr>
      </w:pPr>
    </w:p>
    <w:p w:rsidR="005A1F89" w:rsidRDefault="005A1F89" w:rsidP="005A1F89">
      <w:pPr>
        <w:jc w:val="both"/>
      </w:pPr>
    </w:p>
    <w:p w:rsidR="00925E6E" w:rsidRDefault="00925E6E" w:rsidP="005A1F89">
      <w:pPr>
        <w:jc w:val="both"/>
      </w:pPr>
      <w:bookmarkStart w:id="0" w:name="_GoBack"/>
      <w:bookmarkEnd w:id="0"/>
    </w:p>
    <w:p w:rsidR="002E3156" w:rsidRDefault="002E3156" w:rsidP="002E3156">
      <w:pPr>
        <w:jc w:val="both"/>
        <w:rPr>
          <w:sz w:val="22"/>
          <w:szCs w:val="22"/>
        </w:rPr>
      </w:pPr>
    </w:p>
    <w:p w:rsidR="002E3156" w:rsidRDefault="002E3156" w:rsidP="002E3156">
      <w:pPr>
        <w:jc w:val="both"/>
        <w:rPr>
          <w:sz w:val="22"/>
          <w:szCs w:val="22"/>
        </w:rPr>
      </w:pPr>
    </w:p>
    <w:p w:rsidR="00182D8D" w:rsidRPr="002E3156" w:rsidRDefault="00182D8D" w:rsidP="00182D8D">
      <w:pPr>
        <w:pStyle w:val="Odstavecseseznamem"/>
        <w:rPr>
          <w:sz w:val="22"/>
          <w:szCs w:val="22"/>
        </w:rPr>
      </w:pPr>
    </w:p>
    <w:p w:rsidR="00182D8D" w:rsidRPr="002E3156" w:rsidRDefault="00182D8D" w:rsidP="00182D8D">
      <w:pPr>
        <w:outlineLvl w:val="0"/>
        <w:rPr>
          <w:sz w:val="22"/>
          <w:szCs w:val="22"/>
        </w:rPr>
      </w:pPr>
      <w:r w:rsidRPr="002E3156">
        <w:rPr>
          <w:sz w:val="22"/>
          <w:szCs w:val="22"/>
        </w:rPr>
        <w:t xml:space="preserve">        </w:t>
      </w:r>
      <w:r w:rsidRPr="002E3156">
        <w:rPr>
          <w:b/>
          <w:sz w:val="22"/>
          <w:szCs w:val="22"/>
        </w:rPr>
        <w:tab/>
        <w:t xml:space="preserve">   </w:t>
      </w:r>
      <w:r w:rsidRPr="002E3156">
        <w:rPr>
          <w:b/>
          <w:sz w:val="22"/>
          <w:szCs w:val="22"/>
        </w:rPr>
        <w:tab/>
      </w:r>
      <w:r w:rsidRPr="002E3156">
        <w:rPr>
          <w:sz w:val="22"/>
          <w:szCs w:val="22"/>
        </w:rPr>
        <w:t xml:space="preserve">   </w:t>
      </w:r>
      <w:r w:rsidR="002E3156">
        <w:rPr>
          <w:sz w:val="22"/>
          <w:szCs w:val="22"/>
        </w:rPr>
        <w:t xml:space="preserve">     </w:t>
      </w:r>
      <w:r w:rsidRPr="002E3156">
        <w:rPr>
          <w:sz w:val="22"/>
          <w:szCs w:val="22"/>
        </w:rPr>
        <w:t xml:space="preserve">  Zdeněk </w:t>
      </w:r>
      <w:proofErr w:type="spellStart"/>
      <w:r w:rsidRPr="002E3156">
        <w:rPr>
          <w:sz w:val="22"/>
          <w:szCs w:val="22"/>
        </w:rPr>
        <w:t>Korint</w:t>
      </w:r>
      <w:proofErr w:type="spellEnd"/>
      <w:r w:rsidRPr="002E3156">
        <w:rPr>
          <w:sz w:val="22"/>
          <w:szCs w:val="22"/>
        </w:rPr>
        <w:tab/>
      </w:r>
      <w:r w:rsidRPr="002E3156">
        <w:rPr>
          <w:sz w:val="22"/>
          <w:szCs w:val="22"/>
        </w:rPr>
        <w:tab/>
      </w:r>
      <w:r w:rsidRPr="002E3156">
        <w:rPr>
          <w:sz w:val="22"/>
          <w:szCs w:val="22"/>
        </w:rPr>
        <w:tab/>
      </w:r>
      <w:r w:rsidRPr="002E3156">
        <w:rPr>
          <w:sz w:val="22"/>
          <w:szCs w:val="22"/>
        </w:rPr>
        <w:tab/>
        <w:t xml:space="preserve">               </w:t>
      </w:r>
      <w:r w:rsidR="002E3156">
        <w:rPr>
          <w:sz w:val="22"/>
          <w:szCs w:val="22"/>
        </w:rPr>
        <w:t xml:space="preserve"> </w:t>
      </w:r>
      <w:r w:rsidRPr="002E3156">
        <w:rPr>
          <w:sz w:val="22"/>
          <w:szCs w:val="22"/>
        </w:rPr>
        <w:t xml:space="preserve"> Ing. Jiří Haramul</w:t>
      </w:r>
    </w:p>
    <w:p w:rsidR="00526FEC" w:rsidRPr="002E3156" w:rsidRDefault="00182D8D" w:rsidP="00830BAD">
      <w:pPr>
        <w:jc w:val="both"/>
        <w:outlineLvl w:val="0"/>
        <w:rPr>
          <w:b/>
          <w:color w:val="00B050"/>
          <w:sz w:val="22"/>
          <w:szCs w:val="22"/>
        </w:rPr>
      </w:pPr>
      <w:r w:rsidRPr="002E3156">
        <w:rPr>
          <w:sz w:val="22"/>
          <w:szCs w:val="22"/>
        </w:rPr>
        <w:t xml:space="preserve">               zástupce starosty MČ Praha – </w:t>
      </w:r>
      <w:proofErr w:type="gramStart"/>
      <w:r w:rsidRPr="002E3156">
        <w:rPr>
          <w:sz w:val="22"/>
          <w:szCs w:val="22"/>
        </w:rPr>
        <w:t>Březiněves                           starosta</w:t>
      </w:r>
      <w:proofErr w:type="gramEnd"/>
      <w:r w:rsidRPr="002E3156">
        <w:rPr>
          <w:sz w:val="22"/>
          <w:szCs w:val="22"/>
        </w:rPr>
        <w:t xml:space="preserve"> MČ Praha – Březiněves</w:t>
      </w:r>
    </w:p>
    <w:sectPr w:rsidR="00526FEC" w:rsidRPr="002E315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10" w:rsidRDefault="00A67810" w:rsidP="001D2461">
      <w:r>
        <w:separator/>
      </w:r>
    </w:p>
  </w:endnote>
  <w:endnote w:type="continuationSeparator" w:id="0">
    <w:p w:rsidR="00A67810" w:rsidRDefault="00A67810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E6E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10" w:rsidRDefault="00A67810" w:rsidP="001D2461">
      <w:r>
        <w:separator/>
      </w:r>
    </w:p>
  </w:footnote>
  <w:footnote w:type="continuationSeparator" w:id="0">
    <w:p w:rsidR="00A67810" w:rsidRDefault="00A67810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4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70F19"/>
    <w:rsid w:val="00127C1B"/>
    <w:rsid w:val="00134464"/>
    <w:rsid w:val="00157EEB"/>
    <w:rsid w:val="001643F7"/>
    <w:rsid w:val="00182D8D"/>
    <w:rsid w:val="001B11B7"/>
    <w:rsid w:val="001C69CA"/>
    <w:rsid w:val="001D2461"/>
    <w:rsid w:val="001E745A"/>
    <w:rsid w:val="00260534"/>
    <w:rsid w:val="002628FF"/>
    <w:rsid w:val="002A7EE6"/>
    <w:rsid w:val="002B01EF"/>
    <w:rsid w:val="002B3C75"/>
    <w:rsid w:val="002B723F"/>
    <w:rsid w:val="002E3156"/>
    <w:rsid w:val="00303ED2"/>
    <w:rsid w:val="00303ED9"/>
    <w:rsid w:val="00316683"/>
    <w:rsid w:val="00357015"/>
    <w:rsid w:val="003A2B05"/>
    <w:rsid w:val="003C11FE"/>
    <w:rsid w:val="003F247B"/>
    <w:rsid w:val="00413846"/>
    <w:rsid w:val="00417A17"/>
    <w:rsid w:val="0044310F"/>
    <w:rsid w:val="004539E3"/>
    <w:rsid w:val="0045515F"/>
    <w:rsid w:val="00482CAB"/>
    <w:rsid w:val="004B29CE"/>
    <w:rsid w:val="004C1F37"/>
    <w:rsid w:val="004C28D0"/>
    <w:rsid w:val="004C4A16"/>
    <w:rsid w:val="004E7400"/>
    <w:rsid w:val="004E757C"/>
    <w:rsid w:val="004F0606"/>
    <w:rsid w:val="004F3F7A"/>
    <w:rsid w:val="00501FA2"/>
    <w:rsid w:val="00526FEC"/>
    <w:rsid w:val="00533FD3"/>
    <w:rsid w:val="005656F2"/>
    <w:rsid w:val="005A1F89"/>
    <w:rsid w:val="005A368A"/>
    <w:rsid w:val="005B201F"/>
    <w:rsid w:val="005C0CD8"/>
    <w:rsid w:val="005D4F8A"/>
    <w:rsid w:val="005F537F"/>
    <w:rsid w:val="006055FD"/>
    <w:rsid w:val="00624C3C"/>
    <w:rsid w:val="00667805"/>
    <w:rsid w:val="006B29F4"/>
    <w:rsid w:val="006E1469"/>
    <w:rsid w:val="006E7123"/>
    <w:rsid w:val="006F6FD3"/>
    <w:rsid w:val="00712D37"/>
    <w:rsid w:val="00732E6D"/>
    <w:rsid w:val="007570D9"/>
    <w:rsid w:val="00772EF4"/>
    <w:rsid w:val="00780DB7"/>
    <w:rsid w:val="0078763B"/>
    <w:rsid w:val="007C57E1"/>
    <w:rsid w:val="007E608A"/>
    <w:rsid w:val="007E6CFC"/>
    <w:rsid w:val="007E73B4"/>
    <w:rsid w:val="007F3451"/>
    <w:rsid w:val="00811FB6"/>
    <w:rsid w:val="00830BAD"/>
    <w:rsid w:val="008368B4"/>
    <w:rsid w:val="008452D0"/>
    <w:rsid w:val="00847BBA"/>
    <w:rsid w:val="008649CE"/>
    <w:rsid w:val="00881D72"/>
    <w:rsid w:val="00885978"/>
    <w:rsid w:val="008872EA"/>
    <w:rsid w:val="00895A81"/>
    <w:rsid w:val="008C1DE0"/>
    <w:rsid w:val="008C27B9"/>
    <w:rsid w:val="008E0C2A"/>
    <w:rsid w:val="008E4D35"/>
    <w:rsid w:val="008E6AA3"/>
    <w:rsid w:val="008F2354"/>
    <w:rsid w:val="008F6D76"/>
    <w:rsid w:val="00903568"/>
    <w:rsid w:val="009177E0"/>
    <w:rsid w:val="00922B8D"/>
    <w:rsid w:val="00925E6E"/>
    <w:rsid w:val="00941836"/>
    <w:rsid w:val="00964AE3"/>
    <w:rsid w:val="009903FB"/>
    <w:rsid w:val="00995CA8"/>
    <w:rsid w:val="009B2EB2"/>
    <w:rsid w:val="009C4D65"/>
    <w:rsid w:val="009D5D0B"/>
    <w:rsid w:val="009E3300"/>
    <w:rsid w:val="00A1512A"/>
    <w:rsid w:val="00A228C5"/>
    <w:rsid w:val="00A555A4"/>
    <w:rsid w:val="00A639A4"/>
    <w:rsid w:val="00A67810"/>
    <w:rsid w:val="00A96F61"/>
    <w:rsid w:val="00AA533C"/>
    <w:rsid w:val="00AF2302"/>
    <w:rsid w:val="00B0274A"/>
    <w:rsid w:val="00B0382C"/>
    <w:rsid w:val="00B07352"/>
    <w:rsid w:val="00B0770A"/>
    <w:rsid w:val="00B12B8A"/>
    <w:rsid w:val="00BA2C1C"/>
    <w:rsid w:val="00BB28D3"/>
    <w:rsid w:val="00BB6D9F"/>
    <w:rsid w:val="00BC3D23"/>
    <w:rsid w:val="00BC5003"/>
    <w:rsid w:val="00BD19A2"/>
    <w:rsid w:val="00BD2CB9"/>
    <w:rsid w:val="00C007DC"/>
    <w:rsid w:val="00C167F1"/>
    <w:rsid w:val="00C43481"/>
    <w:rsid w:val="00C52F35"/>
    <w:rsid w:val="00C553C3"/>
    <w:rsid w:val="00C56454"/>
    <w:rsid w:val="00C60821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F6391"/>
    <w:rsid w:val="00D221EB"/>
    <w:rsid w:val="00D4193F"/>
    <w:rsid w:val="00D45896"/>
    <w:rsid w:val="00D50137"/>
    <w:rsid w:val="00D70118"/>
    <w:rsid w:val="00DA380C"/>
    <w:rsid w:val="00DA5A47"/>
    <w:rsid w:val="00DB4F1A"/>
    <w:rsid w:val="00DB6C70"/>
    <w:rsid w:val="00DC03BC"/>
    <w:rsid w:val="00DC1508"/>
    <w:rsid w:val="00DF384A"/>
    <w:rsid w:val="00E11BCA"/>
    <w:rsid w:val="00E41BCC"/>
    <w:rsid w:val="00EA20E8"/>
    <w:rsid w:val="00EC1A3D"/>
    <w:rsid w:val="00EE2190"/>
    <w:rsid w:val="00F12B09"/>
    <w:rsid w:val="00F1538E"/>
    <w:rsid w:val="00F363EB"/>
    <w:rsid w:val="00F43B6F"/>
    <w:rsid w:val="00F84295"/>
    <w:rsid w:val="00F90964"/>
    <w:rsid w:val="00FC292E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2E19-6230-4783-9801-91DB45D8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119</cp:revision>
  <cp:lastPrinted>2016-01-07T10:38:00Z</cp:lastPrinted>
  <dcterms:created xsi:type="dcterms:W3CDTF">2013-01-21T16:22:00Z</dcterms:created>
  <dcterms:modified xsi:type="dcterms:W3CDTF">2016-01-07T10:46:00Z</dcterms:modified>
</cp:coreProperties>
</file>