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</w:t>
      </w:r>
      <w:r w:rsidR="00B438C5">
        <w:rPr>
          <w:szCs w:val="24"/>
        </w:rPr>
        <w:t>6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B438C5">
        <w:rPr>
          <w:szCs w:val="24"/>
        </w:rPr>
        <w:t>03.07.2017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B438C5">
        <w:rPr>
          <w:b/>
          <w:sz w:val="24"/>
          <w:szCs w:val="24"/>
        </w:rPr>
        <w:t>19.07.2017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3570D" w:rsidRPr="006673F2" w:rsidRDefault="0027396C" w:rsidP="00D73DCF">
      <w:pPr>
        <w:pStyle w:val="Odstavecseseznamem"/>
        <w:numPr>
          <w:ilvl w:val="0"/>
          <w:numId w:val="6"/>
        </w:numPr>
        <w:ind w:left="708" w:hanging="566"/>
        <w:jc w:val="both"/>
        <w:rPr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A269B1">
        <w:rPr>
          <w:b/>
          <w:sz w:val="22"/>
          <w:szCs w:val="22"/>
        </w:rPr>
        <w:t>3</w:t>
      </w:r>
      <w:r w:rsidR="00B438C5">
        <w:rPr>
          <w:b/>
          <w:sz w:val="22"/>
          <w:szCs w:val="22"/>
        </w:rPr>
        <w:t>5</w:t>
      </w:r>
      <w:r w:rsidR="00043F48">
        <w:rPr>
          <w:b/>
          <w:sz w:val="22"/>
          <w:szCs w:val="22"/>
        </w:rPr>
        <w:t>.</w:t>
      </w:r>
    </w:p>
    <w:p w:rsidR="00B438C5" w:rsidRDefault="00B438C5" w:rsidP="00A0004C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Zadávací dokumentace a vyhlášení výzvy k podání nabídek na veřejnou zakázku: „Zasíťování pozemku 427/251, vybudování komunikací“, stanovení výběrové komise.</w:t>
      </w:r>
    </w:p>
    <w:p w:rsidR="00B438C5" w:rsidRPr="00B438C5" w:rsidRDefault="00B438C5" w:rsidP="00C37DDD">
      <w:pPr>
        <w:pStyle w:val="Odstavecseseznamem"/>
        <w:numPr>
          <w:ilvl w:val="0"/>
          <w:numId w:val="6"/>
        </w:numPr>
        <w:ind w:left="708" w:hanging="566"/>
        <w:jc w:val="both"/>
        <w:rPr>
          <w:rFonts w:ascii="Arial CE" w:hAnsi="Arial CE" w:cs="Arial CE"/>
          <w:sz w:val="23"/>
          <w:szCs w:val="23"/>
        </w:rPr>
      </w:pPr>
      <w:r w:rsidRPr="00B438C5">
        <w:rPr>
          <w:b/>
          <w:sz w:val="22"/>
          <w:szCs w:val="22"/>
        </w:rPr>
        <w:t>Dodatek č. 3 se společností PUDIS, Nad Vodovodem 3258/2, Praha 10 – Strašnice.</w:t>
      </w:r>
      <w:r w:rsidRPr="00B438C5">
        <w:rPr>
          <w:rFonts w:ascii="Arial CE" w:hAnsi="Arial CE" w:cs="Arial CE"/>
          <w:sz w:val="23"/>
          <w:szCs w:val="23"/>
        </w:rPr>
        <w:t xml:space="preserve"> </w:t>
      </w:r>
    </w:p>
    <w:p w:rsidR="00231285" w:rsidRDefault="003F62CE" w:rsidP="00A0004C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2017.</w:t>
      </w:r>
    </w:p>
    <w:p w:rsidR="003F62CE" w:rsidRDefault="003F62CE" w:rsidP="00A0004C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  <w:bookmarkStart w:id="0" w:name="_GoBack"/>
      <w:bookmarkEnd w:id="0"/>
    </w:p>
    <w:p w:rsidR="006673F2" w:rsidRPr="003F62CE" w:rsidRDefault="006673F2" w:rsidP="003F62CE">
      <w:pPr>
        <w:ind w:left="142"/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6673F2" w:rsidRP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     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</w:p>
    <w:sectPr w:rsidR="006673F2" w:rsidRPr="006673F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62F0D"/>
    <w:rsid w:val="000A4F0D"/>
    <w:rsid w:val="000E44D3"/>
    <w:rsid w:val="00105692"/>
    <w:rsid w:val="00106060"/>
    <w:rsid w:val="00145244"/>
    <w:rsid w:val="001B46B6"/>
    <w:rsid w:val="001E65FE"/>
    <w:rsid w:val="0021595E"/>
    <w:rsid w:val="00231285"/>
    <w:rsid w:val="00253870"/>
    <w:rsid w:val="00262752"/>
    <w:rsid w:val="0027396C"/>
    <w:rsid w:val="0027517F"/>
    <w:rsid w:val="003227B0"/>
    <w:rsid w:val="0036251A"/>
    <w:rsid w:val="003A1FF3"/>
    <w:rsid w:val="003D0457"/>
    <w:rsid w:val="003F62CE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673F2"/>
    <w:rsid w:val="00672E98"/>
    <w:rsid w:val="006C4802"/>
    <w:rsid w:val="00711497"/>
    <w:rsid w:val="00734DF0"/>
    <w:rsid w:val="00740567"/>
    <w:rsid w:val="00741058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6CB7"/>
    <w:rsid w:val="008F7D67"/>
    <w:rsid w:val="00916EE6"/>
    <w:rsid w:val="00935B1D"/>
    <w:rsid w:val="00944BB5"/>
    <w:rsid w:val="00956DE0"/>
    <w:rsid w:val="009A5998"/>
    <w:rsid w:val="009D1475"/>
    <w:rsid w:val="00A045E4"/>
    <w:rsid w:val="00A269B1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01113"/>
    <w:rsid w:val="00B34206"/>
    <w:rsid w:val="00B438C5"/>
    <w:rsid w:val="00B526BC"/>
    <w:rsid w:val="00C13C67"/>
    <w:rsid w:val="00C263C2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64AD8"/>
    <w:rsid w:val="00D73DCF"/>
    <w:rsid w:val="00D8629F"/>
    <w:rsid w:val="00D876CE"/>
    <w:rsid w:val="00DA309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C76A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67</cp:revision>
  <cp:lastPrinted>2017-07-03T14:01:00Z</cp:lastPrinted>
  <dcterms:created xsi:type="dcterms:W3CDTF">2015-09-23T12:22:00Z</dcterms:created>
  <dcterms:modified xsi:type="dcterms:W3CDTF">2017-07-03T14:03:00Z</dcterms:modified>
</cp:coreProperties>
</file>